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98" w:rsidRPr="00255D48" w:rsidRDefault="0088482D" w:rsidP="00255D48">
      <w:pPr>
        <w:pStyle w:val="Bezodstpw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 Mieroszowa</w:t>
      </w:r>
    </w:p>
    <w:p w:rsidR="001C5998" w:rsidRPr="00255D48" w:rsidRDefault="001C5998" w:rsidP="00255D48">
      <w:pPr>
        <w:pStyle w:val="Bezodstpw"/>
        <w:jc w:val="right"/>
        <w:rPr>
          <w:sz w:val="16"/>
          <w:szCs w:val="16"/>
        </w:rPr>
      </w:pPr>
      <w:r w:rsidRPr="00255D48">
        <w:rPr>
          <w:sz w:val="16"/>
          <w:szCs w:val="16"/>
        </w:rPr>
        <w:t>organ, do którego składany jest wniosek</w:t>
      </w:r>
    </w:p>
    <w:p w:rsidR="00255D48" w:rsidRDefault="00255D48" w:rsidP="00255D48">
      <w:pPr>
        <w:pStyle w:val="Bezodstpw"/>
        <w:jc w:val="right"/>
      </w:pPr>
    </w:p>
    <w:p w:rsidR="00255D48" w:rsidRPr="00255D48" w:rsidRDefault="00255D48" w:rsidP="00255D48">
      <w:pPr>
        <w:jc w:val="center"/>
        <w:rPr>
          <w:b/>
          <w:bCs/>
          <w:sz w:val="28"/>
          <w:szCs w:val="28"/>
        </w:rPr>
      </w:pPr>
    </w:p>
    <w:p w:rsidR="001C5998" w:rsidRDefault="001C5998" w:rsidP="00255D48">
      <w:pPr>
        <w:jc w:val="center"/>
        <w:rPr>
          <w:b/>
          <w:bCs/>
          <w:sz w:val="28"/>
          <w:szCs w:val="28"/>
        </w:rPr>
      </w:pPr>
      <w:r w:rsidRPr="00255D48">
        <w:rPr>
          <w:b/>
          <w:bCs/>
          <w:sz w:val="28"/>
          <w:szCs w:val="28"/>
        </w:rPr>
        <w:t xml:space="preserve">WNIOSEK O ZAKUP PREFERENCYJNY PALIWA </w:t>
      </w:r>
      <w:r w:rsidR="003932FD" w:rsidRPr="003932FD">
        <w:rPr>
          <w:b/>
          <w:bCs/>
          <w:sz w:val="28"/>
          <w:szCs w:val="28"/>
        </w:rPr>
        <w:t>STAŁEGO</w:t>
      </w:r>
      <w:r w:rsidR="004345E5">
        <w:rPr>
          <w:b/>
          <w:bCs/>
          <w:sz w:val="28"/>
          <w:szCs w:val="28"/>
        </w:rPr>
        <w:br/>
      </w:r>
      <w:r w:rsidRPr="00255D48">
        <w:rPr>
          <w:b/>
          <w:bCs/>
          <w:sz w:val="28"/>
          <w:szCs w:val="28"/>
        </w:rPr>
        <w:t>DLA GOSPODARSTW DOMOWYCH</w:t>
      </w:r>
    </w:p>
    <w:p w:rsidR="009410BD" w:rsidRPr="009410BD" w:rsidRDefault="009410BD" w:rsidP="009410BD">
      <w:pPr>
        <w:spacing w:line="240" w:lineRule="auto"/>
        <w:jc w:val="center"/>
      </w:pPr>
      <w:r>
        <w:rPr>
          <w:rFonts w:ascii="Calibri" w:eastAsia="Calibri" w:hAnsi="Calibri" w:cs="Times New Roman"/>
          <w:b/>
          <w:bCs/>
          <w:color w:val="000000"/>
        </w:rPr>
        <w:t xml:space="preserve">UWAGA! Informacje przedstawione we wniosku o zakup preferencyjny składa się pod rygorem </w:t>
      </w:r>
      <w:r>
        <w:rPr>
          <w:rFonts w:ascii="Calibri" w:eastAsia="Calibri" w:hAnsi="Calibri" w:cs="Times New Roman"/>
          <w:b/>
          <w:bCs/>
          <w:color w:val="000000"/>
          <w:u w:val="single"/>
        </w:rPr>
        <w:t>odpowiedzialności karnej za składanie fałszywych oświadczeń</w:t>
      </w:r>
      <w:r>
        <w:rPr>
          <w:rFonts w:ascii="Calibri" w:eastAsia="Calibri" w:hAnsi="Calibri" w:cs="Times New Roman"/>
          <w:b/>
          <w:bCs/>
          <w:color w:val="000000"/>
        </w:rPr>
        <w:t xml:space="preserve"> </w:t>
      </w:r>
      <w:r>
        <w:rPr>
          <w:rFonts w:ascii="Calibri" w:eastAsia="Calibri" w:hAnsi="Calibri" w:cs="Times New Roman"/>
          <w:color w:val="000000"/>
        </w:rPr>
        <w:t>wynikającej z art. 233 § 6 ustawy z dnia 6 czerwca 1997 r. -Kodeks karny</w:t>
      </w:r>
    </w:p>
    <w:p w:rsidR="00255D48" w:rsidRPr="00E06D1F" w:rsidRDefault="001C5998" w:rsidP="001C5998">
      <w:pPr>
        <w:rPr>
          <w:sz w:val="18"/>
          <w:szCs w:val="18"/>
        </w:rPr>
      </w:pPr>
      <w:r w:rsidRPr="00E06D1F">
        <w:rPr>
          <w:sz w:val="18"/>
          <w:szCs w:val="18"/>
        </w:rPr>
        <w:t xml:space="preserve">Instrukcja wypełnienia: wniosek należy wypełniać WIELKIMI LITERAMI, a pola wyboru zaznaczać znakiem </w:t>
      </w:r>
      <w:r w:rsidRPr="00E06D1F">
        <w:rPr>
          <w:rFonts w:ascii="Segoe UI Symbol" w:hAnsi="Segoe UI Symbol" w:cs="Segoe UI Symbol"/>
          <w:sz w:val="18"/>
          <w:szCs w:val="18"/>
        </w:rPr>
        <w:t>✓</w:t>
      </w:r>
      <w:r w:rsidRPr="00E06D1F">
        <w:rPr>
          <w:sz w:val="18"/>
          <w:szCs w:val="18"/>
        </w:rPr>
        <w:t xml:space="preserve"> lub [X]</w:t>
      </w:r>
    </w:p>
    <w:tbl>
      <w:tblPr>
        <w:tblStyle w:val="Tabela-Siatka"/>
        <w:tblW w:w="0" w:type="auto"/>
        <w:shd w:val="pct10" w:color="auto" w:fill="auto"/>
        <w:tblLook w:val="04A0"/>
      </w:tblPr>
      <w:tblGrid>
        <w:gridCol w:w="1548"/>
        <w:gridCol w:w="2700"/>
        <w:gridCol w:w="850"/>
        <w:gridCol w:w="142"/>
        <w:gridCol w:w="2410"/>
        <w:gridCol w:w="1412"/>
      </w:tblGrid>
      <w:tr w:rsidR="00C326A0" w:rsidRPr="00E31AEA" w:rsidTr="003B0130">
        <w:tc>
          <w:tcPr>
            <w:tcW w:w="9062" w:type="dxa"/>
            <w:gridSpan w:val="6"/>
            <w:shd w:val="pct10" w:color="auto" w:fill="auto"/>
            <w:tcMar>
              <w:top w:w="57" w:type="dxa"/>
              <w:bottom w:w="57" w:type="dxa"/>
            </w:tcMar>
          </w:tcPr>
          <w:p w:rsidR="00C326A0" w:rsidRPr="00E31AEA" w:rsidRDefault="00C326A0" w:rsidP="001C5998">
            <w:pPr>
              <w:rPr>
                <w:b/>
                <w:bCs/>
                <w:sz w:val="24"/>
                <w:szCs w:val="24"/>
              </w:rPr>
            </w:pPr>
            <w:r w:rsidRPr="00E31AEA">
              <w:rPr>
                <w:b/>
                <w:bCs/>
                <w:sz w:val="24"/>
                <w:szCs w:val="24"/>
              </w:rPr>
              <w:t>1. DANE DOTYCZĄCE WNIOSKODAWCY I JEGO GOSPODARSTWA DOMOWEGO</w:t>
            </w:r>
            <w:r w:rsidRPr="00E31AEA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C326A0" w:rsidRPr="00E31AEA" w:rsidTr="003B0130">
        <w:tc>
          <w:tcPr>
            <w:tcW w:w="9062" w:type="dxa"/>
            <w:gridSpan w:val="6"/>
            <w:shd w:val="pct10" w:color="auto" w:fill="auto"/>
            <w:tcMar>
              <w:top w:w="57" w:type="dxa"/>
              <w:bottom w:w="57" w:type="dxa"/>
            </w:tcMar>
          </w:tcPr>
          <w:p w:rsidR="00C326A0" w:rsidRPr="00E31AEA" w:rsidRDefault="00C326A0" w:rsidP="001C5998">
            <w:pPr>
              <w:rPr>
                <w:b/>
                <w:bCs/>
                <w:sz w:val="24"/>
                <w:szCs w:val="24"/>
              </w:rPr>
            </w:pPr>
            <w:r w:rsidRPr="00E31AEA">
              <w:rPr>
                <w:b/>
                <w:bCs/>
                <w:sz w:val="24"/>
                <w:szCs w:val="24"/>
              </w:rPr>
              <w:t>1.1  Dane osoby fizycznej składającej wniosek, zwanej dalej „Wnioskodawcą”:</w:t>
            </w:r>
          </w:p>
        </w:tc>
      </w:tr>
      <w:tr w:rsidR="003B0130" w:rsidRPr="00E31AEA" w:rsidTr="00E31AEA">
        <w:tc>
          <w:tcPr>
            <w:tcW w:w="1548" w:type="dxa"/>
            <w:shd w:val="pct10" w:color="auto" w:fill="auto"/>
            <w:tcMar>
              <w:top w:w="57" w:type="dxa"/>
              <w:bottom w:w="57" w:type="dxa"/>
            </w:tcMar>
          </w:tcPr>
          <w:p w:rsidR="003B0130" w:rsidRPr="00E31AEA" w:rsidRDefault="003B0130" w:rsidP="001C5998">
            <w:pPr>
              <w:rPr>
                <w:sz w:val="24"/>
                <w:szCs w:val="24"/>
              </w:rPr>
            </w:pPr>
            <w:r w:rsidRPr="00E31AEA">
              <w:rPr>
                <w:sz w:val="24"/>
                <w:szCs w:val="24"/>
              </w:rPr>
              <w:t>Imię (</w:t>
            </w:r>
            <w:r w:rsidR="003932FD">
              <w:rPr>
                <w:sz w:val="24"/>
                <w:szCs w:val="24"/>
              </w:rPr>
              <w:t>I</w:t>
            </w:r>
            <w:r w:rsidRPr="00E31AEA">
              <w:rPr>
                <w:sz w:val="24"/>
                <w:szCs w:val="24"/>
              </w:rPr>
              <w:t>miona)</w:t>
            </w:r>
          </w:p>
        </w:tc>
        <w:tc>
          <w:tcPr>
            <w:tcW w:w="751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0130" w:rsidRPr="00E31AEA" w:rsidRDefault="003B0130" w:rsidP="001C5998">
            <w:pPr>
              <w:rPr>
                <w:sz w:val="24"/>
                <w:szCs w:val="24"/>
              </w:rPr>
            </w:pPr>
          </w:p>
        </w:tc>
      </w:tr>
      <w:tr w:rsidR="003B0130" w:rsidRPr="00E31AEA" w:rsidTr="00E31AEA">
        <w:tc>
          <w:tcPr>
            <w:tcW w:w="1548" w:type="dxa"/>
            <w:shd w:val="pct10" w:color="auto" w:fill="auto"/>
            <w:tcMar>
              <w:top w:w="57" w:type="dxa"/>
              <w:bottom w:w="57" w:type="dxa"/>
            </w:tcMar>
          </w:tcPr>
          <w:p w:rsidR="003B0130" w:rsidRPr="00E31AEA" w:rsidRDefault="003B0130" w:rsidP="001C5998">
            <w:pPr>
              <w:rPr>
                <w:sz w:val="24"/>
                <w:szCs w:val="24"/>
              </w:rPr>
            </w:pPr>
            <w:r w:rsidRPr="00E31AEA">
              <w:rPr>
                <w:sz w:val="24"/>
                <w:szCs w:val="24"/>
              </w:rPr>
              <w:t>Nazwisko</w:t>
            </w:r>
          </w:p>
        </w:tc>
        <w:tc>
          <w:tcPr>
            <w:tcW w:w="751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0130" w:rsidRPr="00E31AEA" w:rsidRDefault="003B0130" w:rsidP="001C5998">
            <w:pPr>
              <w:rPr>
                <w:sz w:val="24"/>
                <w:szCs w:val="24"/>
              </w:rPr>
            </w:pPr>
          </w:p>
        </w:tc>
      </w:tr>
      <w:tr w:rsidR="003B0130" w:rsidRPr="00E31AEA" w:rsidTr="00E31AEA">
        <w:tc>
          <w:tcPr>
            <w:tcW w:w="1548" w:type="dxa"/>
            <w:shd w:val="pct10" w:color="auto" w:fill="auto"/>
            <w:tcMar>
              <w:top w:w="57" w:type="dxa"/>
              <w:bottom w:w="57" w:type="dxa"/>
            </w:tcMar>
          </w:tcPr>
          <w:p w:rsidR="003B0130" w:rsidRPr="00E31AEA" w:rsidRDefault="003B0130" w:rsidP="001C5998">
            <w:pPr>
              <w:rPr>
                <w:sz w:val="24"/>
                <w:szCs w:val="24"/>
              </w:rPr>
            </w:pPr>
            <w:r w:rsidRPr="00E31AEA">
              <w:rPr>
                <w:sz w:val="24"/>
                <w:szCs w:val="24"/>
              </w:rPr>
              <w:t>Nr telefonu</w:t>
            </w:r>
          </w:p>
        </w:tc>
        <w:tc>
          <w:tcPr>
            <w:tcW w:w="2700" w:type="dxa"/>
            <w:shd w:val="clear" w:color="auto" w:fill="auto"/>
            <w:tcMar>
              <w:top w:w="57" w:type="dxa"/>
              <w:bottom w:w="57" w:type="dxa"/>
            </w:tcMar>
          </w:tcPr>
          <w:p w:rsidR="003B0130" w:rsidRPr="00E31AEA" w:rsidRDefault="003B0130" w:rsidP="001C59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pct10" w:color="auto" w:fill="auto"/>
            <w:tcMar>
              <w:top w:w="57" w:type="dxa"/>
              <w:bottom w:w="57" w:type="dxa"/>
            </w:tcMar>
          </w:tcPr>
          <w:p w:rsidR="003B0130" w:rsidRPr="00E31AEA" w:rsidRDefault="003B0130" w:rsidP="001C5998">
            <w:pPr>
              <w:rPr>
                <w:sz w:val="24"/>
                <w:szCs w:val="24"/>
              </w:rPr>
            </w:pPr>
            <w:r w:rsidRPr="00E31AEA">
              <w:rPr>
                <w:sz w:val="24"/>
                <w:szCs w:val="24"/>
              </w:rPr>
              <w:t>e-mail</w:t>
            </w:r>
          </w:p>
        </w:tc>
        <w:tc>
          <w:tcPr>
            <w:tcW w:w="3964" w:type="dxa"/>
            <w:gridSpan w:val="3"/>
            <w:shd w:val="clear" w:color="auto" w:fill="auto"/>
          </w:tcPr>
          <w:p w:rsidR="003B0130" w:rsidRPr="00E31AEA" w:rsidRDefault="003B0130" w:rsidP="00E31AEA">
            <w:pPr>
              <w:jc w:val="center"/>
              <w:rPr>
                <w:sz w:val="24"/>
                <w:szCs w:val="24"/>
              </w:rPr>
            </w:pPr>
          </w:p>
        </w:tc>
      </w:tr>
      <w:tr w:rsidR="003B0130" w:rsidRPr="00E31AEA" w:rsidTr="001650C8">
        <w:tc>
          <w:tcPr>
            <w:tcW w:w="9062" w:type="dxa"/>
            <w:gridSpan w:val="6"/>
            <w:shd w:val="pct10" w:color="auto" w:fill="auto"/>
            <w:tcMar>
              <w:top w:w="57" w:type="dxa"/>
              <w:bottom w:w="57" w:type="dxa"/>
            </w:tcMar>
          </w:tcPr>
          <w:p w:rsidR="003B0130" w:rsidRPr="00E31AEA" w:rsidRDefault="003B0130" w:rsidP="001C5998">
            <w:pPr>
              <w:rPr>
                <w:b/>
                <w:bCs/>
                <w:sz w:val="24"/>
                <w:szCs w:val="24"/>
              </w:rPr>
            </w:pPr>
            <w:r w:rsidRPr="00E31AEA">
              <w:rPr>
                <w:b/>
                <w:bCs/>
                <w:sz w:val="24"/>
                <w:szCs w:val="24"/>
              </w:rPr>
              <w:t>1.2 Adres, pod którym prowadzone jest gospodarstwo domowe, na rzecz którego jest dokonywany zakup preferencyjny:</w:t>
            </w:r>
          </w:p>
        </w:tc>
      </w:tr>
      <w:tr w:rsidR="003B0130" w:rsidRPr="00E31AEA" w:rsidTr="00E31AEA">
        <w:tc>
          <w:tcPr>
            <w:tcW w:w="1548" w:type="dxa"/>
            <w:shd w:val="pct10" w:color="auto" w:fill="auto"/>
            <w:tcMar>
              <w:top w:w="57" w:type="dxa"/>
              <w:bottom w:w="57" w:type="dxa"/>
            </w:tcMar>
          </w:tcPr>
          <w:p w:rsidR="003B0130" w:rsidRPr="00E31AEA" w:rsidRDefault="003B0130" w:rsidP="001C5998">
            <w:pPr>
              <w:rPr>
                <w:sz w:val="24"/>
                <w:szCs w:val="24"/>
              </w:rPr>
            </w:pPr>
            <w:r w:rsidRPr="00E31AEA">
              <w:rPr>
                <w:sz w:val="24"/>
                <w:szCs w:val="24"/>
              </w:rPr>
              <w:t>Miejscowość</w:t>
            </w:r>
          </w:p>
        </w:tc>
        <w:tc>
          <w:tcPr>
            <w:tcW w:w="369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B0130" w:rsidRPr="00E31AEA" w:rsidRDefault="003B0130" w:rsidP="001C599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pct10" w:color="auto" w:fill="auto"/>
            <w:tcMar>
              <w:top w:w="57" w:type="dxa"/>
              <w:bottom w:w="57" w:type="dxa"/>
            </w:tcMar>
          </w:tcPr>
          <w:p w:rsidR="003B0130" w:rsidRPr="00E31AEA" w:rsidRDefault="003B0130" w:rsidP="001C5998">
            <w:pPr>
              <w:rPr>
                <w:sz w:val="24"/>
                <w:szCs w:val="24"/>
              </w:rPr>
            </w:pPr>
            <w:r w:rsidRPr="00E31AEA">
              <w:rPr>
                <w:sz w:val="24"/>
                <w:szCs w:val="24"/>
              </w:rPr>
              <w:t>Kod pocztowy</w:t>
            </w:r>
          </w:p>
        </w:tc>
        <w:tc>
          <w:tcPr>
            <w:tcW w:w="1412" w:type="dxa"/>
            <w:shd w:val="clear" w:color="auto" w:fill="auto"/>
          </w:tcPr>
          <w:p w:rsidR="003B0130" w:rsidRPr="00E31AEA" w:rsidRDefault="003B0130" w:rsidP="001C5998">
            <w:pPr>
              <w:rPr>
                <w:sz w:val="24"/>
                <w:szCs w:val="24"/>
              </w:rPr>
            </w:pPr>
          </w:p>
        </w:tc>
      </w:tr>
      <w:tr w:rsidR="003B0130" w:rsidRPr="00E31AEA" w:rsidTr="00E31AEA">
        <w:tc>
          <w:tcPr>
            <w:tcW w:w="1548" w:type="dxa"/>
            <w:shd w:val="pct10" w:color="auto" w:fill="auto"/>
            <w:tcMar>
              <w:top w:w="57" w:type="dxa"/>
              <w:bottom w:w="57" w:type="dxa"/>
            </w:tcMar>
          </w:tcPr>
          <w:p w:rsidR="003B0130" w:rsidRPr="00E31AEA" w:rsidRDefault="003B0130" w:rsidP="001C5998">
            <w:pPr>
              <w:rPr>
                <w:sz w:val="24"/>
                <w:szCs w:val="24"/>
              </w:rPr>
            </w:pPr>
            <w:r w:rsidRPr="00E31AEA">
              <w:rPr>
                <w:sz w:val="24"/>
                <w:szCs w:val="24"/>
              </w:rPr>
              <w:t>Ulica</w:t>
            </w:r>
          </w:p>
        </w:tc>
        <w:tc>
          <w:tcPr>
            <w:tcW w:w="369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B0130" w:rsidRPr="00E31AEA" w:rsidRDefault="003B0130" w:rsidP="001C599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pct10" w:color="auto" w:fill="auto"/>
            <w:tcMar>
              <w:top w:w="57" w:type="dxa"/>
              <w:bottom w:w="57" w:type="dxa"/>
            </w:tcMar>
          </w:tcPr>
          <w:p w:rsidR="003B0130" w:rsidRPr="00E31AEA" w:rsidRDefault="00E31AEA" w:rsidP="001C5998">
            <w:pPr>
              <w:rPr>
                <w:sz w:val="24"/>
                <w:szCs w:val="24"/>
              </w:rPr>
            </w:pPr>
            <w:r w:rsidRPr="00E31AEA">
              <w:rPr>
                <w:sz w:val="24"/>
                <w:szCs w:val="24"/>
              </w:rPr>
              <w:t>Nr domu / mieszkania</w:t>
            </w:r>
          </w:p>
        </w:tc>
        <w:tc>
          <w:tcPr>
            <w:tcW w:w="1412" w:type="dxa"/>
            <w:shd w:val="clear" w:color="auto" w:fill="auto"/>
          </w:tcPr>
          <w:p w:rsidR="003B0130" w:rsidRPr="00E31AEA" w:rsidRDefault="003B0130" w:rsidP="001C5998">
            <w:pPr>
              <w:rPr>
                <w:sz w:val="24"/>
                <w:szCs w:val="24"/>
              </w:rPr>
            </w:pPr>
          </w:p>
        </w:tc>
      </w:tr>
    </w:tbl>
    <w:p w:rsidR="00255D48" w:rsidRDefault="00255D48" w:rsidP="001C5998">
      <w:pPr>
        <w:rPr>
          <w:sz w:val="26"/>
          <w:szCs w:val="26"/>
        </w:rPr>
      </w:pPr>
    </w:p>
    <w:tbl>
      <w:tblPr>
        <w:tblStyle w:val="Tabela-Siatka"/>
        <w:tblW w:w="0" w:type="auto"/>
        <w:shd w:val="pct10" w:color="auto" w:fill="auto"/>
        <w:tblLook w:val="04A0"/>
      </w:tblPr>
      <w:tblGrid>
        <w:gridCol w:w="2405"/>
        <w:gridCol w:w="1418"/>
        <w:gridCol w:w="850"/>
        <w:gridCol w:w="1060"/>
        <w:gridCol w:w="1208"/>
        <w:gridCol w:w="456"/>
        <w:gridCol w:w="1665"/>
      </w:tblGrid>
      <w:tr w:rsidR="00E31AEA" w:rsidRPr="00E31AEA" w:rsidTr="003015CF">
        <w:tc>
          <w:tcPr>
            <w:tcW w:w="9062" w:type="dxa"/>
            <w:gridSpan w:val="7"/>
            <w:shd w:val="pct10" w:color="auto" w:fill="auto"/>
            <w:tcMar>
              <w:top w:w="57" w:type="dxa"/>
              <w:bottom w:w="57" w:type="dxa"/>
            </w:tcMar>
          </w:tcPr>
          <w:p w:rsidR="00E31AEA" w:rsidRPr="00E31AEA" w:rsidRDefault="00E31AEA" w:rsidP="003015CF">
            <w:pPr>
              <w:rPr>
                <w:sz w:val="24"/>
                <w:szCs w:val="24"/>
              </w:rPr>
            </w:pPr>
            <w:r w:rsidRPr="00E31AEA">
              <w:rPr>
                <w:b/>
                <w:bCs/>
                <w:sz w:val="24"/>
                <w:szCs w:val="24"/>
              </w:rPr>
              <w:t>2. OKREŚLENIE ILOŚCI ORAZ RODZAJU PALIWA STAŁEGO, O ZAKUP KTÓREGO SKŁADANY JEST WNIOSEK</w:t>
            </w:r>
          </w:p>
        </w:tc>
      </w:tr>
      <w:tr w:rsidR="00E31AEA" w:rsidRPr="00E31AEA" w:rsidTr="00E31AEA">
        <w:tc>
          <w:tcPr>
            <w:tcW w:w="2405" w:type="dxa"/>
            <w:shd w:val="pct10" w:color="auto" w:fill="auto"/>
            <w:tcMar>
              <w:top w:w="57" w:type="dxa"/>
              <w:bottom w:w="57" w:type="dxa"/>
            </w:tcMar>
          </w:tcPr>
          <w:p w:rsidR="00E31AEA" w:rsidRPr="00E31AEA" w:rsidRDefault="00E31AEA" w:rsidP="003015CF">
            <w:pPr>
              <w:rPr>
                <w:sz w:val="24"/>
                <w:szCs w:val="24"/>
              </w:rPr>
            </w:pPr>
            <w:r w:rsidRPr="00255D48">
              <w:rPr>
                <w:sz w:val="24"/>
                <w:szCs w:val="24"/>
              </w:rPr>
              <w:t>ilość ton</w:t>
            </w:r>
            <w:r>
              <w:rPr>
                <w:sz w:val="24"/>
                <w:szCs w:val="24"/>
              </w:rPr>
              <w:br/>
            </w:r>
            <w:r w:rsidRPr="00255D48">
              <w:rPr>
                <w:sz w:val="24"/>
                <w:szCs w:val="24"/>
              </w:rPr>
              <w:t xml:space="preserve">do dnia </w:t>
            </w:r>
            <w:r w:rsidRPr="00E31AEA">
              <w:rPr>
                <w:b/>
                <w:bCs/>
                <w:sz w:val="24"/>
                <w:szCs w:val="24"/>
              </w:rPr>
              <w:t>31.12.2022</w:t>
            </w:r>
            <w:r w:rsidRPr="00255D48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31AEA" w:rsidRPr="00E31AEA" w:rsidRDefault="00E31AEA" w:rsidP="00301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pct10" w:color="auto" w:fill="auto"/>
            <w:tcMar>
              <w:top w:w="57" w:type="dxa"/>
              <w:bottom w:w="57" w:type="dxa"/>
            </w:tcMar>
          </w:tcPr>
          <w:p w:rsidR="00E31AEA" w:rsidRPr="00E31AEA" w:rsidRDefault="00E31AEA" w:rsidP="003015CF">
            <w:pPr>
              <w:rPr>
                <w:sz w:val="24"/>
                <w:szCs w:val="24"/>
              </w:rPr>
            </w:pPr>
            <w:r w:rsidRPr="00255D48">
              <w:rPr>
                <w:sz w:val="24"/>
                <w:szCs w:val="24"/>
              </w:rPr>
              <w:t>planowana ilość</w:t>
            </w:r>
            <w:r w:rsidR="009410BD">
              <w:rPr>
                <w:sz w:val="24"/>
                <w:szCs w:val="24"/>
              </w:rPr>
              <w:t xml:space="preserve"> </w:t>
            </w:r>
            <w:r w:rsidRPr="00255D48">
              <w:rPr>
                <w:sz w:val="24"/>
                <w:szCs w:val="24"/>
              </w:rPr>
              <w:t xml:space="preserve">ton, od dnia </w:t>
            </w:r>
            <w:r w:rsidRPr="00E31AEA">
              <w:rPr>
                <w:b/>
                <w:bCs/>
                <w:sz w:val="24"/>
                <w:szCs w:val="24"/>
              </w:rPr>
              <w:t>1.01.2023</w:t>
            </w:r>
            <w:r w:rsidRPr="00255D48">
              <w:rPr>
                <w:sz w:val="24"/>
                <w:szCs w:val="24"/>
              </w:rPr>
              <w:t xml:space="preserve"> r.</w:t>
            </w:r>
            <w:r w:rsidRPr="00E06D1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E31AEA" w:rsidRPr="00E31AEA" w:rsidRDefault="00E31AEA" w:rsidP="003015CF">
            <w:pPr>
              <w:rPr>
                <w:sz w:val="24"/>
                <w:szCs w:val="24"/>
              </w:rPr>
            </w:pPr>
          </w:p>
        </w:tc>
      </w:tr>
      <w:tr w:rsidR="003932FD" w:rsidRPr="00E31AEA" w:rsidTr="003932FD">
        <w:tc>
          <w:tcPr>
            <w:tcW w:w="2405" w:type="dxa"/>
            <w:shd w:val="pct10" w:color="auto" w:fill="auto"/>
            <w:tcMar>
              <w:top w:w="57" w:type="dxa"/>
              <w:bottom w:w="57" w:type="dxa"/>
            </w:tcMar>
          </w:tcPr>
          <w:p w:rsidR="003932FD" w:rsidRPr="00255D48" w:rsidRDefault="003932FD" w:rsidP="0030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2FD" w:rsidRPr="00E31AEA" w:rsidRDefault="003932FD" w:rsidP="003015C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8750" cy="146050"/>
                  <wp:effectExtent l="0" t="0" r="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orzech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3932FD" w:rsidRPr="00255D48" w:rsidRDefault="003932FD" w:rsidP="003015C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8750" cy="146050"/>
                  <wp:effectExtent l="0" t="0" r="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55D48">
              <w:rPr>
                <w:sz w:val="24"/>
                <w:szCs w:val="24"/>
              </w:rPr>
              <w:t>ekogroszek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3932FD" w:rsidRPr="00E31AEA" w:rsidRDefault="003932FD" w:rsidP="003015C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8750" cy="146050"/>
                  <wp:effectExtent l="0" t="0" r="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groszek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932FD" w:rsidRPr="00E31AEA" w:rsidRDefault="003932FD" w:rsidP="003015C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8750" cy="146050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kostka</w:t>
            </w:r>
          </w:p>
        </w:tc>
      </w:tr>
    </w:tbl>
    <w:p w:rsidR="005D5E6A" w:rsidRPr="00255D48" w:rsidRDefault="005D5E6A" w:rsidP="001C5998">
      <w:pPr>
        <w:rPr>
          <w:sz w:val="24"/>
          <w:szCs w:val="24"/>
        </w:rPr>
      </w:pPr>
    </w:p>
    <w:p w:rsidR="005D5E6A" w:rsidRPr="0080330B" w:rsidRDefault="001C5998" w:rsidP="001C5998">
      <w:pPr>
        <w:rPr>
          <w:b/>
          <w:bCs/>
          <w:sz w:val="26"/>
          <w:szCs w:val="26"/>
        </w:rPr>
      </w:pPr>
      <w:r w:rsidRPr="005D5E6A">
        <w:rPr>
          <w:b/>
          <w:bCs/>
          <w:sz w:val="26"/>
          <w:szCs w:val="26"/>
        </w:rPr>
        <w:t>3.</w:t>
      </w:r>
      <w:r w:rsidRPr="005D5E6A">
        <w:rPr>
          <w:b/>
          <w:bCs/>
          <w:sz w:val="26"/>
          <w:szCs w:val="26"/>
        </w:rPr>
        <w:tab/>
        <w:t>DODATKOWA INFORMACJA O ZAKUPIE PREFERENCYJNYM</w:t>
      </w:r>
    </w:p>
    <w:p w:rsidR="00E06D1F" w:rsidRDefault="00E06D1F" w:rsidP="00835C0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80330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 w:rsidR="004345E5">
        <w:rPr>
          <w:b/>
          <w:bCs/>
          <w:sz w:val="24"/>
          <w:szCs w:val="24"/>
        </w:rPr>
        <w:tab/>
      </w:r>
      <w:r w:rsidR="00835C0D">
        <w:rPr>
          <w:b/>
          <w:bCs/>
          <w:sz w:val="24"/>
          <w:szCs w:val="24"/>
        </w:rPr>
        <w:t>INFORMACJA, CZY WNIOSKODAWCA DOKONAŁ JUŻ ZAKUPU PREFERENCYJNEGO WRAZ Z PODANIEM ILOŚCI PALIWA STAŁEGO NABYTEGO W RAMACH TEGO ZAKUPU PREFERENCYJNEGO</w:t>
      </w:r>
    </w:p>
    <w:p w:rsidR="00835C0D" w:rsidRPr="00835C0D" w:rsidRDefault="00835C0D" w:rsidP="00835C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5C0D">
        <w:rPr>
          <w:sz w:val="24"/>
          <w:szCs w:val="24"/>
        </w:rPr>
        <w:t xml:space="preserve">Oświadczam, że ja ani żaden członek mojego gospodarstwa domowego, na rzecz którego jest dokonywany zakup preferencyjny, </w:t>
      </w:r>
      <w:r w:rsidRPr="00835C0D">
        <w:rPr>
          <w:b/>
          <w:bCs/>
          <w:sz w:val="24"/>
          <w:szCs w:val="24"/>
        </w:rPr>
        <w:t xml:space="preserve">nie nabyliśmy </w:t>
      </w:r>
      <w:r w:rsidRPr="00835C0D">
        <w:rPr>
          <w:sz w:val="24"/>
          <w:szCs w:val="24"/>
        </w:rPr>
        <w:t>paliwa stałego na sezon grzewczy przypadający na lata 2022-2023, po cenie niższej niż 2000 z</w:t>
      </w:r>
      <w:r w:rsidR="003932FD">
        <w:rPr>
          <w:sz w:val="24"/>
          <w:szCs w:val="24"/>
        </w:rPr>
        <w:t>ł</w:t>
      </w:r>
      <w:r w:rsidRPr="00835C0D">
        <w:rPr>
          <w:sz w:val="24"/>
          <w:szCs w:val="24"/>
        </w:rPr>
        <w:t xml:space="preserve"> brutto za tonę. </w:t>
      </w:r>
    </w:p>
    <w:p w:rsidR="00835C0D" w:rsidRPr="0080330B" w:rsidRDefault="00835C0D" w:rsidP="00835C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ja oraz członkowie mojego gospodarstwa domowego, na rzecz którego jest dokonywany zakup preferencyjny, </w:t>
      </w:r>
      <w:r w:rsidRPr="00835C0D">
        <w:rPr>
          <w:b/>
          <w:bCs/>
          <w:sz w:val="24"/>
          <w:szCs w:val="24"/>
        </w:rPr>
        <w:t>nabyliśmy</w:t>
      </w:r>
      <w:r>
        <w:rPr>
          <w:sz w:val="24"/>
          <w:szCs w:val="24"/>
        </w:rPr>
        <w:t xml:space="preserve"> paliwo stałe na sezon grzewczy przypadający na lata 2022-2023, po cenie niższej niż 2000 zł brutto za tonę w                     ilości ……………………..(ilość podajemy w tonach)</w:t>
      </w:r>
      <w:r w:rsidRPr="00835C0D">
        <w:rPr>
          <w:sz w:val="24"/>
          <w:szCs w:val="24"/>
          <w:vertAlign w:val="superscript"/>
        </w:rPr>
        <w:t>3</w:t>
      </w:r>
    </w:p>
    <w:p w:rsidR="00E31AEA" w:rsidRDefault="00E31AEA" w:rsidP="0080330B">
      <w:pPr>
        <w:jc w:val="both"/>
        <w:rPr>
          <w:b/>
          <w:bCs/>
          <w:sz w:val="24"/>
          <w:szCs w:val="24"/>
        </w:rPr>
      </w:pPr>
    </w:p>
    <w:p w:rsidR="00E31AEA" w:rsidRDefault="00E31AEA" w:rsidP="0080330B">
      <w:pPr>
        <w:jc w:val="both"/>
        <w:rPr>
          <w:b/>
          <w:bCs/>
          <w:sz w:val="24"/>
          <w:szCs w:val="24"/>
        </w:rPr>
      </w:pPr>
    </w:p>
    <w:p w:rsidR="0080330B" w:rsidRDefault="0080330B" w:rsidP="0080330B">
      <w:pPr>
        <w:jc w:val="both"/>
        <w:rPr>
          <w:b/>
          <w:bCs/>
          <w:sz w:val="24"/>
          <w:szCs w:val="24"/>
        </w:rPr>
      </w:pPr>
      <w:r w:rsidRPr="0080330B">
        <w:rPr>
          <w:b/>
          <w:bCs/>
          <w:sz w:val="24"/>
          <w:szCs w:val="24"/>
        </w:rPr>
        <w:t xml:space="preserve">3.2. Oświadczam, że: </w:t>
      </w:r>
    </w:p>
    <w:p w:rsidR="0080330B" w:rsidRDefault="0080330B" w:rsidP="0080330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0330B">
        <w:rPr>
          <w:sz w:val="24"/>
          <w:szCs w:val="24"/>
        </w:rPr>
        <w:t>Wyrażam zgodę na przekazanie moich danych osobowych zawartych w niniejszym wniosku do podmiotu zajmującego się dystrybucją paliwa stałego w celu sfinalizowania zakupu paliwa stałego.</w:t>
      </w:r>
    </w:p>
    <w:p w:rsidR="000C15C5" w:rsidRDefault="0080330B" w:rsidP="000C15C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ust. 1 i 2 rozporządzenia Parlamentu Europejskiego i Rady (EU) 2016/679 z dnia 27 kwietnia 2016 r. w sprawie ochrony osób fizycznych w związku z przetwarzaniem </w:t>
      </w:r>
      <w:r w:rsidR="000C15C5">
        <w:rPr>
          <w:sz w:val="24"/>
          <w:szCs w:val="24"/>
        </w:rPr>
        <w:t xml:space="preserve">dyrektywy 95/46/WE (Dz. Urz. UE L 119 z 2016 r.) zapoznałem </w:t>
      </w:r>
      <w:proofErr w:type="spellStart"/>
      <w:r w:rsidR="000C15C5">
        <w:rPr>
          <w:sz w:val="24"/>
          <w:szCs w:val="24"/>
        </w:rPr>
        <w:t>(-am</w:t>
      </w:r>
      <w:proofErr w:type="spellEnd"/>
      <w:r w:rsidR="000C15C5">
        <w:rPr>
          <w:sz w:val="24"/>
          <w:szCs w:val="24"/>
        </w:rPr>
        <w:t>) się z treścią klauzuli informacyjnej, w tym z przysługującym prawie dostępu do treści moich danych oraz ich poprawiania, jak również, że podanie tych danych było dobrowolne.</w:t>
      </w:r>
    </w:p>
    <w:p w:rsidR="00F81435" w:rsidRDefault="00F81435" w:rsidP="000C15C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Węgiel odbiorę z następującej lokalizacji:</w:t>
      </w:r>
    </w:p>
    <w:p w:rsidR="00F81435" w:rsidRPr="00F81435" w:rsidRDefault="00F81435" w:rsidP="00F81435">
      <w:pPr>
        <w:pStyle w:val="Akapitzlist"/>
        <w:jc w:val="both"/>
        <w:rPr>
          <w:b/>
          <w:sz w:val="24"/>
          <w:szCs w:val="24"/>
        </w:rPr>
      </w:pPr>
      <w:r w:rsidRPr="00F81435">
        <w:rPr>
          <w:b/>
          <w:sz w:val="24"/>
          <w:szCs w:val="24"/>
        </w:rPr>
        <w:t>SKŁAD OPAŁU „ALANEX” oddział Boguszów – Gorce, ul. Dworcowa 6,                          58-370 Boguszów – Gorce.</w:t>
      </w:r>
    </w:p>
    <w:tbl>
      <w:tblPr>
        <w:tblStyle w:val="Tabela-Siatka"/>
        <w:tblW w:w="0" w:type="auto"/>
        <w:tblLook w:val="04A0"/>
      </w:tblPr>
      <w:tblGrid>
        <w:gridCol w:w="2830"/>
        <w:gridCol w:w="426"/>
        <w:gridCol w:w="2551"/>
        <w:gridCol w:w="425"/>
        <w:gridCol w:w="2830"/>
      </w:tblGrid>
      <w:tr w:rsidR="00E31AEA" w:rsidTr="000A402C">
        <w:tc>
          <w:tcPr>
            <w:tcW w:w="2830" w:type="dxa"/>
            <w:tcBorders>
              <w:bottom w:val="single" w:sz="4" w:space="0" w:color="auto"/>
            </w:tcBorders>
          </w:tcPr>
          <w:p w:rsidR="00E31AEA" w:rsidRDefault="00E31AEA" w:rsidP="00E31AEA">
            <w:pPr>
              <w:jc w:val="both"/>
              <w:rPr>
                <w:sz w:val="24"/>
                <w:szCs w:val="24"/>
              </w:rPr>
            </w:pPr>
          </w:p>
          <w:p w:rsidR="000A402C" w:rsidRDefault="000A402C" w:rsidP="00E31AEA">
            <w:pPr>
              <w:jc w:val="both"/>
              <w:rPr>
                <w:sz w:val="24"/>
                <w:szCs w:val="24"/>
              </w:rPr>
            </w:pPr>
          </w:p>
          <w:p w:rsidR="000A402C" w:rsidRDefault="000A402C" w:rsidP="00E31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31AEA" w:rsidRDefault="00E31AEA" w:rsidP="00E31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1AEA" w:rsidRDefault="00E31AEA" w:rsidP="00E31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31AEA" w:rsidRDefault="00E31AEA" w:rsidP="00E31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E31AEA" w:rsidRDefault="00E31AEA" w:rsidP="00E31AEA">
            <w:pPr>
              <w:jc w:val="both"/>
              <w:rPr>
                <w:sz w:val="24"/>
                <w:szCs w:val="24"/>
              </w:rPr>
            </w:pPr>
          </w:p>
        </w:tc>
      </w:tr>
      <w:tr w:rsidR="00E31AEA" w:rsidTr="000A402C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AEA" w:rsidRDefault="000A402C" w:rsidP="000A402C">
            <w:pPr>
              <w:jc w:val="center"/>
              <w:rPr>
                <w:sz w:val="24"/>
                <w:szCs w:val="24"/>
              </w:rPr>
            </w:pPr>
            <w:r w:rsidRPr="00255D48">
              <w:rPr>
                <w:sz w:val="24"/>
                <w:szCs w:val="24"/>
              </w:rPr>
              <w:t>Miejscowość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1AEA" w:rsidRDefault="00E31AEA" w:rsidP="00E31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AEA" w:rsidRDefault="003932FD" w:rsidP="000A4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A402C" w:rsidRPr="00255D48">
              <w:rPr>
                <w:sz w:val="24"/>
                <w:szCs w:val="24"/>
              </w:rPr>
              <w:t>ata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1AEA" w:rsidRDefault="00E31AEA" w:rsidP="00E31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AEA" w:rsidRDefault="003932FD" w:rsidP="000A4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A402C" w:rsidRPr="00255D48">
              <w:rPr>
                <w:sz w:val="24"/>
                <w:szCs w:val="24"/>
              </w:rPr>
              <w:t>odpis wnioskodawcy</w:t>
            </w:r>
          </w:p>
        </w:tc>
      </w:tr>
    </w:tbl>
    <w:p w:rsidR="001C5998" w:rsidRDefault="001C5998" w:rsidP="005D5E6A">
      <w:pPr>
        <w:jc w:val="center"/>
        <w:rPr>
          <w:sz w:val="24"/>
          <w:szCs w:val="24"/>
        </w:rPr>
      </w:pPr>
      <w:r w:rsidRPr="00255D48">
        <w:rPr>
          <w:sz w:val="24"/>
          <w:szCs w:val="24"/>
        </w:rPr>
        <w:tab/>
      </w:r>
      <w:r w:rsidRPr="00255D48">
        <w:rPr>
          <w:sz w:val="24"/>
          <w:szCs w:val="24"/>
        </w:rPr>
        <w:tab/>
      </w:r>
    </w:p>
    <w:p w:rsidR="00C846D6" w:rsidRDefault="00C846D6" w:rsidP="00C846D6">
      <w:pPr>
        <w:jc w:val="both"/>
        <w:rPr>
          <w:b/>
          <w:bCs/>
          <w:sz w:val="24"/>
          <w:szCs w:val="24"/>
        </w:rPr>
      </w:pPr>
      <w:r w:rsidRPr="00C846D6">
        <w:rPr>
          <w:b/>
          <w:bCs/>
          <w:sz w:val="24"/>
          <w:szCs w:val="24"/>
        </w:rPr>
        <w:t xml:space="preserve">Informacja dla wnioskodawcy: </w:t>
      </w:r>
    </w:p>
    <w:p w:rsidR="00C846D6" w:rsidRDefault="00C846D6" w:rsidP="00C846D6">
      <w:pPr>
        <w:jc w:val="both"/>
        <w:rPr>
          <w:sz w:val="24"/>
          <w:szCs w:val="24"/>
        </w:rPr>
      </w:pPr>
      <w:r>
        <w:rPr>
          <w:sz w:val="24"/>
          <w:szCs w:val="24"/>
        </w:rPr>
        <w:t>Wypełniony wniosek można złożyć w wersji:</w:t>
      </w:r>
    </w:p>
    <w:p w:rsidR="00C846D6" w:rsidRPr="009410BD" w:rsidRDefault="003932FD" w:rsidP="003932F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3932FD">
        <w:rPr>
          <w:sz w:val="24"/>
          <w:szCs w:val="24"/>
        </w:rPr>
        <w:t xml:space="preserve">papierowej w </w:t>
      </w:r>
      <w:r w:rsidRPr="009410BD">
        <w:rPr>
          <w:b/>
          <w:sz w:val="24"/>
          <w:szCs w:val="24"/>
        </w:rPr>
        <w:t xml:space="preserve">Ośrodku Pomocy Społecznej w </w:t>
      </w:r>
      <w:r w:rsidR="0088482D" w:rsidRPr="009410BD">
        <w:rPr>
          <w:b/>
          <w:sz w:val="24"/>
          <w:szCs w:val="24"/>
        </w:rPr>
        <w:t>Mieroszowie</w:t>
      </w:r>
      <w:r w:rsidRPr="009410BD">
        <w:rPr>
          <w:b/>
          <w:sz w:val="24"/>
          <w:szCs w:val="24"/>
        </w:rPr>
        <w:t xml:space="preserve">, ul. </w:t>
      </w:r>
      <w:r w:rsidR="0088482D" w:rsidRPr="009410BD">
        <w:rPr>
          <w:b/>
          <w:sz w:val="24"/>
          <w:szCs w:val="24"/>
        </w:rPr>
        <w:t>Żeromskiego 32, 58-350 Mieroszów</w:t>
      </w:r>
      <w:r w:rsidR="00C846D6" w:rsidRPr="009410BD">
        <w:rPr>
          <w:b/>
          <w:sz w:val="24"/>
          <w:szCs w:val="24"/>
        </w:rPr>
        <w:t>.</w:t>
      </w:r>
    </w:p>
    <w:p w:rsidR="00F81435" w:rsidRPr="00F81435" w:rsidRDefault="00C846D6" w:rsidP="00C846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846D6">
        <w:rPr>
          <w:sz w:val="24"/>
          <w:szCs w:val="24"/>
        </w:rPr>
        <w:t xml:space="preserve">elektronicznej wyłącznie za pośrednictwem platformy </w:t>
      </w:r>
      <w:proofErr w:type="spellStart"/>
      <w:r w:rsidRPr="00C846D6">
        <w:rPr>
          <w:sz w:val="24"/>
          <w:szCs w:val="24"/>
        </w:rPr>
        <w:t>eP</w:t>
      </w:r>
      <w:r w:rsidR="000A402C">
        <w:rPr>
          <w:sz w:val="24"/>
          <w:szCs w:val="24"/>
        </w:rPr>
        <w:t>U</w:t>
      </w:r>
      <w:r w:rsidRPr="00C846D6">
        <w:rPr>
          <w:sz w:val="24"/>
          <w:szCs w:val="24"/>
        </w:rPr>
        <w:t>AP</w:t>
      </w:r>
      <w:proofErr w:type="spellEnd"/>
      <w:r w:rsidRPr="00C846D6">
        <w:rPr>
          <w:sz w:val="24"/>
          <w:szCs w:val="24"/>
        </w:rPr>
        <w:t xml:space="preserve">, </w:t>
      </w:r>
      <w:r w:rsidR="000A402C">
        <w:rPr>
          <w:sz w:val="24"/>
          <w:szCs w:val="24"/>
        </w:rPr>
        <w:t xml:space="preserve">na adres </w:t>
      </w:r>
      <w:r w:rsidR="000A402C" w:rsidRPr="000A402C">
        <w:rPr>
          <w:sz w:val="24"/>
          <w:szCs w:val="24"/>
        </w:rPr>
        <w:t>skrytk</w:t>
      </w:r>
      <w:r w:rsidR="000A402C">
        <w:rPr>
          <w:sz w:val="24"/>
          <w:szCs w:val="24"/>
        </w:rPr>
        <w:t>i</w:t>
      </w:r>
      <w:r w:rsidR="0088482D">
        <w:rPr>
          <w:sz w:val="24"/>
          <w:szCs w:val="24"/>
        </w:rPr>
        <w:t xml:space="preserve"> </w:t>
      </w:r>
      <w:r w:rsidR="000A402C">
        <w:rPr>
          <w:sz w:val="24"/>
          <w:szCs w:val="24"/>
        </w:rPr>
        <w:t xml:space="preserve">Gminy </w:t>
      </w:r>
      <w:r w:rsidR="0088482D">
        <w:rPr>
          <w:sz w:val="24"/>
          <w:szCs w:val="24"/>
        </w:rPr>
        <w:t>Mieroszów</w:t>
      </w:r>
      <w:r w:rsidR="000A402C" w:rsidRPr="00F81435">
        <w:rPr>
          <w:sz w:val="24"/>
          <w:szCs w:val="24"/>
        </w:rPr>
        <w:t xml:space="preserve">: </w:t>
      </w:r>
      <w:r w:rsidR="00F81435" w:rsidRPr="00F81435">
        <w:rPr>
          <w:b/>
          <w:sz w:val="24"/>
          <w:szCs w:val="24"/>
        </w:rPr>
        <w:t>/</w:t>
      </w:r>
      <w:proofErr w:type="spellStart"/>
      <w:r w:rsidR="00F81435" w:rsidRPr="00F81435">
        <w:rPr>
          <w:b/>
          <w:sz w:val="24"/>
          <w:szCs w:val="24"/>
        </w:rPr>
        <w:t>OPSmieroszow</w:t>
      </w:r>
      <w:proofErr w:type="spellEnd"/>
      <w:r w:rsidR="00F81435" w:rsidRPr="00F81435">
        <w:rPr>
          <w:b/>
          <w:sz w:val="24"/>
          <w:szCs w:val="24"/>
        </w:rPr>
        <w:t>/</w:t>
      </w:r>
      <w:proofErr w:type="spellStart"/>
      <w:r w:rsidR="00F81435" w:rsidRPr="00F81435">
        <w:rPr>
          <w:b/>
          <w:sz w:val="24"/>
          <w:szCs w:val="24"/>
        </w:rPr>
        <w:t>SkrytkaESP</w:t>
      </w:r>
      <w:proofErr w:type="spellEnd"/>
      <w:r w:rsidR="003932FD" w:rsidRPr="00F81435">
        <w:rPr>
          <w:b/>
          <w:sz w:val="24"/>
          <w:szCs w:val="24"/>
        </w:rPr>
        <w:t xml:space="preserve"> </w:t>
      </w:r>
    </w:p>
    <w:p w:rsidR="00C846D6" w:rsidRPr="00C846D6" w:rsidRDefault="003932FD" w:rsidP="00F81435">
      <w:pPr>
        <w:pStyle w:val="Akapitzlist"/>
        <w:ind w:left="502"/>
        <w:jc w:val="both"/>
        <w:rPr>
          <w:sz w:val="24"/>
          <w:szCs w:val="24"/>
        </w:rPr>
      </w:pPr>
      <w:r w:rsidRPr="00F81435">
        <w:rPr>
          <w:sz w:val="24"/>
          <w:szCs w:val="24"/>
        </w:rPr>
        <w:t>Prze</w:t>
      </w:r>
      <w:r>
        <w:rPr>
          <w:sz w:val="24"/>
          <w:szCs w:val="24"/>
        </w:rPr>
        <w:t>d wysłaniem wniosku należy go podpisać:</w:t>
      </w:r>
    </w:p>
    <w:p w:rsidR="00C846D6" w:rsidRPr="00C846D6" w:rsidRDefault="00C846D6" w:rsidP="00C846D6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C846D6">
        <w:rPr>
          <w:sz w:val="24"/>
          <w:szCs w:val="24"/>
        </w:rPr>
        <w:t>podpisem kwalifikowanym</w:t>
      </w:r>
    </w:p>
    <w:p w:rsidR="00C846D6" w:rsidRDefault="00C846D6" w:rsidP="00C846D6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C846D6">
        <w:rPr>
          <w:sz w:val="24"/>
          <w:szCs w:val="24"/>
        </w:rPr>
        <w:t xml:space="preserve">profilem zaufanym </w:t>
      </w:r>
    </w:p>
    <w:p w:rsidR="007755B5" w:rsidRDefault="00D65CC0" w:rsidP="007755B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rachunek bankowy, </w:t>
      </w:r>
      <w:r w:rsidR="007755B5">
        <w:rPr>
          <w:sz w:val="24"/>
          <w:szCs w:val="24"/>
        </w:rPr>
        <w:t xml:space="preserve">na który po </w:t>
      </w:r>
      <w:r w:rsidR="008363DC">
        <w:rPr>
          <w:sz w:val="24"/>
          <w:szCs w:val="24"/>
        </w:rPr>
        <w:t xml:space="preserve">pozytywnej </w:t>
      </w:r>
      <w:r w:rsidR="007755B5">
        <w:rPr>
          <w:sz w:val="24"/>
          <w:szCs w:val="24"/>
        </w:rPr>
        <w:t xml:space="preserve">weryfikacji wniosku </w:t>
      </w:r>
      <w:r w:rsidR="008363DC">
        <w:rPr>
          <w:sz w:val="24"/>
          <w:szCs w:val="24"/>
        </w:rPr>
        <w:t xml:space="preserve">przez OPS </w:t>
      </w:r>
      <w:r w:rsidR="007755B5">
        <w:rPr>
          <w:sz w:val="24"/>
          <w:szCs w:val="24"/>
        </w:rPr>
        <w:t>należy dokonać wpłaty:</w:t>
      </w:r>
    </w:p>
    <w:p w:rsidR="007755B5" w:rsidRPr="00D65CC0" w:rsidRDefault="007755B5" w:rsidP="00D65CC0">
      <w:pPr>
        <w:pStyle w:val="Akapitzlist"/>
        <w:ind w:left="502"/>
        <w:jc w:val="both"/>
        <w:rPr>
          <w:b/>
          <w:sz w:val="24"/>
          <w:szCs w:val="24"/>
        </w:rPr>
      </w:pPr>
      <w:r w:rsidRPr="007755B5">
        <w:rPr>
          <w:b/>
          <w:sz w:val="24"/>
          <w:szCs w:val="24"/>
        </w:rPr>
        <w:t xml:space="preserve">GMINA MIEROSZÓW </w:t>
      </w:r>
      <w:r w:rsidRPr="00D65CC0">
        <w:rPr>
          <w:b/>
          <w:sz w:val="24"/>
          <w:szCs w:val="24"/>
        </w:rPr>
        <w:t>BANK SPÓŁDZIELCZY w KAMIENNEJ GÓRZE</w:t>
      </w:r>
    </w:p>
    <w:p w:rsidR="007755B5" w:rsidRPr="00DE230D" w:rsidRDefault="007755B5" w:rsidP="007755B5">
      <w:pPr>
        <w:pStyle w:val="Akapitzlist"/>
        <w:ind w:left="502"/>
        <w:jc w:val="both"/>
        <w:rPr>
          <w:b/>
          <w:sz w:val="24"/>
          <w:szCs w:val="24"/>
        </w:rPr>
      </w:pPr>
      <w:r w:rsidRPr="007755B5">
        <w:rPr>
          <w:b/>
          <w:sz w:val="24"/>
          <w:szCs w:val="24"/>
        </w:rPr>
        <w:t xml:space="preserve">Nr </w:t>
      </w:r>
      <w:r w:rsidRPr="00DE230D">
        <w:rPr>
          <w:b/>
          <w:sz w:val="24"/>
          <w:szCs w:val="24"/>
        </w:rPr>
        <w:t xml:space="preserve">Rachunku: </w:t>
      </w:r>
      <w:r w:rsidR="00DE230D" w:rsidRPr="00DE230D">
        <w:rPr>
          <w:b/>
          <w:sz w:val="24"/>
          <w:szCs w:val="24"/>
        </w:rPr>
        <w:t>05 8395 0001 0021 8115 2000 0044</w:t>
      </w:r>
    </w:p>
    <w:p w:rsidR="001C5998" w:rsidRPr="00E06D1F" w:rsidRDefault="001C5998" w:rsidP="001C5998">
      <w:pPr>
        <w:rPr>
          <w:sz w:val="20"/>
          <w:szCs w:val="20"/>
        </w:rPr>
      </w:pPr>
      <w:r w:rsidRPr="00E06D1F">
        <w:rPr>
          <w:sz w:val="20"/>
          <w:szCs w:val="20"/>
          <w:vertAlign w:val="superscript"/>
        </w:rPr>
        <w:t>1</w:t>
      </w:r>
      <w:r w:rsidRPr="00E06D1F">
        <w:rPr>
          <w:sz w:val="20"/>
          <w:szCs w:val="20"/>
        </w:rPr>
        <w:t>Gospodarstwo domowe: Zespół osób zamieszkujących razem i wspólnie utrzymujących się. Osoby samotne utrzymujące się samodzielnie tworzą jednoosobowe gospodarstwa domowe.</w:t>
      </w:r>
    </w:p>
    <w:p w:rsidR="001C5998" w:rsidRPr="00E06D1F" w:rsidRDefault="001C5998" w:rsidP="001C5998">
      <w:pPr>
        <w:rPr>
          <w:sz w:val="20"/>
          <w:szCs w:val="20"/>
        </w:rPr>
      </w:pPr>
      <w:r w:rsidRPr="00E06D1F">
        <w:rPr>
          <w:sz w:val="20"/>
          <w:szCs w:val="20"/>
          <w:vertAlign w:val="superscript"/>
        </w:rPr>
        <w:t>2</w:t>
      </w:r>
      <w:r w:rsidRPr="00E06D1F">
        <w:rPr>
          <w:sz w:val="20"/>
          <w:szCs w:val="20"/>
        </w:rPr>
        <w:t xml:space="preserve">Konieczność ponownego złożenia wniosku na zapotrzebowanie węgla po 1 stycznia 2023 r. będzie ogłoszona w Biuletynie Informacji Publicznej Gminy </w:t>
      </w:r>
      <w:r w:rsidR="009410BD">
        <w:rPr>
          <w:sz w:val="20"/>
          <w:szCs w:val="20"/>
        </w:rPr>
        <w:t>Mieroszów : bip.mieroszow</w:t>
      </w:r>
      <w:r w:rsidRPr="00E06D1F">
        <w:rPr>
          <w:sz w:val="20"/>
          <w:szCs w:val="20"/>
        </w:rPr>
        <w:t>.pl</w:t>
      </w:r>
      <w:r w:rsidR="00E06D1F" w:rsidRPr="00E06D1F">
        <w:rPr>
          <w:sz w:val="20"/>
          <w:szCs w:val="20"/>
        </w:rPr>
        <w:t>.</w:t>
      </w:r>
    </w:p>
    <w:p w:rsidR="001C5998" w:rsidRPr="00E06D1F" w:rsidRDefault="001C5998" w:rsidP="001C5998">
      <w:pPr>
        <w:rPr>
          <w:sz w:val="20"/>
          <w:szCs w:val="20"/>
        </w:rPr>
      </w:pPr>
      <w:r w:rsidRPr="00E06D1F">
        <w:rPr>
          <w:sz w:val="20"/>
          <w:szCs w:val="20"/>
          <w:vertAlign w:val="superscript"/>
        </w:rPr>
        <w:t>3</w:t>
      </w:r>
      <w:r w:rsidRPr="00E06D1F">
        <w:rPr>
          <w:sz w:val="20"/>
          <w:szCs w:val="20"/>
        </w:rPr>
        <w:t>Planowana ilość to max 1,5 tony w każdym okresie.</w:t>
      </w:r>
    </w:p>
    <w:p w:rsidR="001C5998" w:rsidRPr="00255D48" w:rsidRDefault="001C5998" w:rsidP="001C5998">
      <w:pPr>
        <w:rPr>
          <w:sz w:val="24"/>
          <w:szCs w:val="24"/>
        </w:rPr>
      </w:pPr>
    </w:p>
    <w:p w:rsidR="001C5998" w:rsidRDefault="001C5998" w:rsidP="00835C0D">
      <w:pPr>
        <w:jc w:val="both"/>
        <w:rPr>
          <w:b/>
          <w:bCs/>
          <w:sz w:val="28"/>
          <w:szCs w:val="28"/>
        </w:rPr>
      </w:pPr>
      <w:r w:rsidRPr="00835C0D">
        <w:rPr>
          <w:b/>
          <w:bCs/>
          <w:sz w:val="28"/>
          <w:szCs w:val="28"/>
        </w:rPr>
        <w:lastRenderedPageBreak/>
        <w:t>Jestem świadomy/a odpowiedzialności karnej za złożenie fałszywego oświadczenia.</w:t>
      </w:r>
    </w:p>
    <w:p w:rsidR="003932FD" w:rsidRPr="00835C0D" w:rsidRDefault="003932FD" w:rsidP="00835C0D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830"/>
        <w:gridCol w:w="426"/>
        <w:gridCol w:w="2551"/>
        <w:gridCol w:w="425"/>
        <w:gridCol w:w="2830"/>
      </w:tblGrid>
      <w:tr w:rsidR="003932FD" w:rsidTr="0078720A">
        <w:tc>
          <w:tcPr>
            <w:tcW w:w="2830" w:type="dxa"/>
            <w:tcBorders>
              <w:bottom w:val="single" w:sz="4" w:space="0" w:color="auto"/>
            </w:tcBorders>
          </w:tcPr>
          <w:p w:rsidR="003932FD" w:rsidRDefault="003932FD" w:rsidP="0078720A">
            <w:pPr>
              <w:jc w:val="both"/>
              <w:rPr>
                <w:sz w:val="24"/>
                <w:szCs w:val="24"/>
              </w:rPr>
            </w:pPr>
          </w:p>
          <w:p w:rsidR="003932FD" w:rsidRDefault="003932FD" w:rsidP="0078720A">
            <w:pPr>
              <w:jc w:val="both"/>
              <w:rPr>
                <w:sz w:val="24"/>
                <w:szCs w:val="24"/>
              </w:rPr>
            </w:pPr>
          </w:p>
          <w:p w:rsidR="003932FD" w:rsidRDefault="003932FD" w:rsidP="007872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32FD" w:rsidRDefault="003932FD" w:rsidP="007872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32FD" w:rsidRDefault="003932FD" w:rsidP="007872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32FD" w:rsidRDefault="003932FD" w:rsidP="007872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3932FD" w:rsidRDefault="003932FD" w:rsidP="0078720A">
            <w:pPr>
              <w:jc w:val="both"/>
              <w:rPr>
                <w:sz w:val="24"/>
                <w:szCs w:val="24"/>
              </w:rPr>
            </w:pPr>
          </w:p>
        </w:tc>
      </w:tr>
      <w:tr w:rsidR="003932FD" w:rsidTr="0078720A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2FD" w:rsidRDefault="003932FD" w:rsidP="0078720A">
            <w:pPr>
              <w:jc w:val="center"/>
              <w:rPr>
                <w:sz w:val="24"/>
                <w:szCs w:val="24"/>
              </w:rPr>
            </w:pPr>
            <w:r w:rsidRPr="00255D48">
              <w:rPr>
                <w:sz w:val="24"/>
                <w:szCs w:val="24"/>
              </w:rPr>
              <w:t>Miejscowość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2FD" w:rsidRDefault="003932FD" w:rsidP="007872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2FD" w:rsidRDefault="003932FD" w:rsidP="0078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255D48">
              <w:rPr>
                <w:sz w:val="24"/>
                <w:szCs w:val="24"/>
              </w:rPr>
              <w:t>ata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32FD" w:rsidRDefault="003932FD" w:rsidP="007872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2FD" w:rsidRDefault="003932FD" w:rsidP="0078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55D48">
              <w:rPr>
                <w:sz w:val="24"/>
                <w:szCs w:val="24"/>
              </w:rPr>
              <w:t>odpis wnioskodawcy</w:t>
            </w:r>
          </w:p>
        </w:tc>
      </w:tr>
    </w:tbl>
    <w:p w:rsidR="001C5998" w:rsidRDefault="001C5998" w:rsidP="001C5998">
      <w:pPr>
        <w:rPr>
          <w:sz w:val="24"/>
          <w:szCs w:val="24"/>
        </w:rPr>
      </w:pPr>
    </w:p>
    <w:p w:rsidR="00C846D6" w:rsidRDefault="00C846D6" w:rsidP="000C15C5">
      <w:pPr>
        <w:jc w:val="center"/>
        <w:rPr>
          <w:b/>
          <w:bCs/>
          <w:sz w:val="24"/>
          <w:szCs w:val="24"/>
        </w:rPr>
      </w:pPr>
    </w:p>
    <w:p w:rsidR="000C15C5" w:rsidRPr="000C15C5" w:rsidRDefault="000C15C5" w:rsidP="000C15C5">
      <w:pPr>
        <w:jc w:val="center"/>
        <w:rPr>
          <w:b/>
          <w:bCs/>
          <w:sz w:val="24"/>
          <w:szCs w:val="24"/>
        </w:rPr>
      </w:pPr>
      <w:r w:rsidRPr="000C15C5">
        <w:rPr>
          <w:b/>
          <w:bCs/>
          <w:sz w:val="24"/>
          <w:szCs w:val="24"/>
        </w:rPr>
        <w:t>OBOWI</w:t>
      </w:r>
      <w:r>
        <w:rPr>
          <w:b/>
          <w:bCs/>
          <w:sz w:val="24"/>
          <w:szCs w:val="24"/>
        </w:rPr>
        <w:t>Ą</w:t>
      </w:r>
      <w:r w:rsidRPr="000C15C5">
        <w:rPr>
          <w:b/>
          <w:bCs/>
          <w:sz w:val="24"/>
          <w:szCs w:val="24"/>
        </w:rPr>
        <w:t>ZEK INFORMACYJNY</w:t>
      </w:r>
    </w:p>
    <w:p w:rsidR="003932FD" w:rsidRPr="003932FD" w:rsidRDefault="003932FD" w:rsidP="003932FD">
      <w:pPr>
        <w:jc w:val="both"/>
        <w:rPr>
          <w:sz w:val="24"/>
          <w:szCs w:val="24"/>
        </w:rPr>
      </w:pPr>
      <w:r w:rsidRPr="003932FD">
        <w:rPr>
          <w:sz w:val="24"/>
          <w:szCs w:val="24"/>
        </w:rPr>
        <w:t>W związku z art. 13 ust. 1 i 2 Rozporządzenia Parlamentu Europejskiego i Rady (UE) 2016/679 z dnia 27 kwietnia 2016r. w sprawie ochrony osób fizycznych w związku z przetwarzaniem danych osobowych i w sprawie swobodnego przepływu takich danych oraz uchylenia dyrektywy 95/46/WE (RODO), informujemy, że:</w:t>
      </w:r>
    </w:p>
    <w:p w:rsidR="003932FD" w:rsidRPr="003932FD" w:rsidRDefault="003932FD" w:rsidP="003932FD">
      <w:pPr>
        <w:numPr>
          <w:ilvl w:val="0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t xml:space="preserve">Administratorem Pani/Pana danych osobowych jest Burmistrz </w:t>
      </w:r>
      <w:r w:rsidR="0088482D">
        <w:rPr>
          <w:sz w:val="24"/>
          <w:szCs w:val="24"/>
        </w:rPr>
        <w:t>Mieroszowa</w:t>
      </w:r>
      <w:r w:rsidRPr="003932FD">
        <w:rPr>
          <w:sz w:val="24"/>
          <w:szCs w:val="24"/>
        </w:rPr>
        <w:t xml:space="preserve">, z siedzibą w </w:t>
      </w:r>
      <w:r w:rsidR="00170535">
        <w:rPr>
          <w:sz w:val="24"/>
          <w:szCs w:val="24"/>
        </w:rPr>
        <w:t>Mieroszowie, Plac Niepodległości 1, 58-3</w:t>
      </w:r>
      <w:r w:rsidRPr="003932FD">
        <w:rPr>
          <w:sz w:val="24"/>
          <w:szCs w:val="24"/>
        </w:rPr>
        <w:t xml:space="preserve">50 </w:t>
      </w:r>
      <w:r w:rsidR="00170535">
        <w:rPr>
          <w:sz w:val="24"/>
          <w:szCs w:val="24"/>
        </w:rPr>
        <w:t>Mieroszów</w:t>
      </w:r>
      <w:r w:rsidRPr="003932FD">
        <w:rPr>
          <w:sz w:val="24"/>
          <w:szCs w:val="24"/>
        </w:rPr>
        <w:t>. Kontak</w:t>
      </w:r>
      <w:r w:rsidR="00170535">
        <w:rPr>
          <w:sz w:val="24"/>
          <w:szCs w:val="24"/>
        </w:rPr>
        <w:t>t jest możliwy pod nr tel. 74/3030080, e-mail : urzad@mieroszow</w:t>
      </w:r>
      <w:r w:rsidRPr="003932FD">
        <w:rPr>
          <w:sz w:val="24"/>
          <w:szCs w:val="24"/>
        </w:rPr>
        <w:t>.pl (dalej Administrator)</w:t>
      </w:r>
    </w:p>
    <w:p w:rsidR="003932FD" w:rsidRPr="003932FD" w:rsidRDefault="003932FD" w:rsidP="003932FD">
      <w:pPr>
        <w:numPr>
          <w:ilvl w:val="0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t>Kontakt z Inspektorem O</w:t>
      </w:r>
      <w:r w:rsidR="00170535">
        <w:rPr>
          <w:sz w:val="24"/>
          <w:szCs w:val="24"/>
        </w:rPr>
        <w:t>chrony Danych Osobowych: tel. 74</w:t>
      </w:r>
      <w:r w:rsidR="009410BD">
        <w:rPr>
          <w:sz w:val="24"/>
          <w:szCs w:val="24"/>
        </w:rPr>
        <w:t xml:space="preserve"> 303 00 80; e – mail: apacyna@mieroszow.pl</w:t>
      </w:r>
    </w:p>
    <w:p w:rsidR="003932FD" w:rsidRPr="003932FD" w:rsidRDefault="003932FD" w:rsidP="003932FD">
      <w:pPr>
        <w:numPr>
          <w:ilvl w:val="0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t>Administrator przetwarza Pani/Pana dane osobowe na podstawie obowiązujących przepisów prawa, zawartych umów oraz na podstawie udzielonej zgody.</w:t>
      </w:r>
    </w:p>
    <w:p w:rsidR="003932FD" w:rsidRPr="003932FD" w:rsidRDefault="003932FD" w:rsidP="003932FD">
      <w:pPr>
        <w:numPr>
          <w:ilvl w:val="0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t>Pani/Pana dane osobowe przetwarzane są w celu/celach:</w:t>
      </w:r>
    </w:p>
    <w:p w:rsidR="003932FD" w:rsidRPr="003932FD" w:rsidRDefault="003932FD" w:rsidP="003932FD">
      <w:pPr>
        <w:numPr>
          <w:ilvl w:val="1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t>wypełnienia obowiązków prawnych ciążących na Administratorze;</w:t>
      </w:r>
    </w:p>
    <w:p w:rsidR="003932FD" w:rsidRPr="003932FD" w:rsidRDefault="003932FD" w:rsidP="003932FD">
      <w:pPr>
        <w:numPr>
          <w:ilvl w:val="1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t>realizacji umowy;</w:t>
      </w:r>
    </w:p>
    <w:p w:rsidR="003932FD" w:rsidRPr="003932FD" w:rsidRDefault="003932FD" w:rsidP="003932FD">
      <w:pPr>
        <w:numPr>
          <w:ilvl w:val="1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t xml:space="preserve">w pozostałych przypadkach Pani/Pana dane osobowe przetwarzane </w:t>
      </w:r>
      <w:r>
        <w:rPr>
          <w:sz w:val="24"/>
          <w:szCs w:val="24"/>
        </w:rPr>
        <w:br/>
      </w:r>
      <w:r w:rsidRPr="003932FD">
        <w:rPr>
          <w:sz w:val="24"/>
          <w:szCs w:val="24"/>
        </w:rPr>
        <w:t>są wyłącznie na podstawie wcześniej udzielonej zgody w zakresie i celu określonym w treści zgody.</w:t>
      </w:r>
    </w:p>
    <w:p w:rsidR="003932FD" w:rsidRPr="003932FD" w:rsidRDefault="003932FD" w:rsidP="003932FD">
      <w:pPr>
        <w:numPr>
          <w:ilvl w:val="0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t>W związku z przetwarzaniem danych w celach o których mowa w pkt. 4 odbiorcami Pani/Pana danych osobowych mogą być:</w:t>
      </w:r>
    </w:p>
    <w:p w:rsidR="003932FD" w:rsidRPr="003932FD" w:rsidRDefault="003932FD" w:rsidP="003932FD">
      <w:pPr>
        <w:numPr>
          <w:ilvl w:val="1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3932FD" w:rsidRPr="003932FD" w:rsidRDefault="003932FD" w:rsidP="003932FD">
      <w:pPr>
        <w:numPr>
          <w:ilvl w:val="1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t xml:space="preserve">inne podmioty, które na podstawie stosownych umów podpisanych </w:t>
      </w:r>
      <w:r>
        <w:rPr>
          <w:sz w:val="24"/>
          <w:szCs w:val="24"/>
        </w:rPr>
        <w:br/>
      </w:r>
      <w:r w:rsidRPr="003932FD">
        <w:rPr>
          <w:sz w:val="24"/>
          <w:szCs w:val="24"/>
        </w:rPr>
        <w:t>z Administratorem przetwarzają dane osobowe.</w:t>
      </w:r>
    </w:p>
    <w:p w:rsidR="003932FD" w:rsidRPr="003932FD" w:rsidRDefault="003932FD" w:rsidP="003932FD">
      <w:pPr>
        <w:numPr>
          <w:ilvl w:val="0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lastRenderedPageBreak/>
        <w:t xml:space="preserve">Pani/Pana dane osobowe będą przechowywane przez okres wynikający z przepisów prawa obowiązującego Administratora oraz z przedawnienia roszczeń wynikających </w:t>
      </w:r>
      <w:r>
        <w:rPr>
          <w:sz w:val="24"/>
          <w:szCs w:val="24"/>
        </w:rPr>
        <w:br/>
      </w:r>
      <w:r w:rsidRPr="003932FD">
        <w:rPr>
          <w:sz w:val="24"/>
          <w:szCs w:val="24"/>
        </w:rPr>
        <w:t>z umowy.</w:t>
      </w:r>
    </w:p>
    <w:p w:rsidR="003932FD" w:rsidRPr="003932FD" w:rsidRDefault="003932FD" w:rsidP="003932FD">
      <w:pPr>
        <w:numPr>
          <w:ilvl w:val="0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t>W związku z przetwarzaniem Pani/Pana danych osobowych przysługują Pani/Panu następujące uprawnienia:</w:t>
      </w:r>
    </w:p>
    <w:p w:rsidR="003932FD" w:rsidRPr="003932FD" w:rsidRDefault="003932FD" w:rsidP="003932FD">
      <w:pPr>
        <w:numPr>
          <w:ilvl w:val="1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t>prawo dostępu do danych osobowych, w tym prawo do uzyskania kopii tych danych;</w:t>
      </w:r>
    </w:p>
    <w:p w:rsidR="003932FD" w:rsidRPr="003932FD" w:rsidRDefault="003932FD" w:rsidP="003932FD">
      <w:pPr>
        <w:numPr>
          <w:ilvl w:val="1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t xml:space="preserve">prawo do żądania sprostowania (poprawiania) danych osobowych – </w:t>
      </w:r>
      <w:r>
        <w:rPr>
          <w:sz w:val="24"/>
          <w:szCs w:val="24"/>
        </w:rPr>
        <w:br/>
      </w:r>
      <w:r w:rsidRPr="003932FD">
        <w:rPr>
          <w:sz w:val="24"/>
          <w:szCs w:val="24"/>
        </w:rPr>
        <w:t>w przypadku gdy dane są nieprawidłowe lub niekompletne;</w:t>
      </w:r>
    </w:p>
    <w:p w:rsidR="003932FD" w:rsidRPr="003932FD" w:rsidRDefault="003932FD" w:rsidP="003932FD">
      <w:pPr>
        <w:numPr>
          <w:ilvl w:val="1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t>prawo do żądania usunięcia danych osobowych (tzw. prawo do bycia zapomnianym);</w:t>
      </w:r>
    </w:p>
    <w:p w:rsidR="003932FD" w:rsidRPr="003932FD" w:rsidRDefault="003932FD" w:rsidP="003932FD">
      <w:pPr>
        <w:numPr>
          <w:ilvl w:val="1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t>prawo do żądania ograniczenia przetwarzania danych osobowych;</w:t>
      </w:r>
    </w:p>
    <w:p w:rsidR="003932FD" w:rsidRPr="003932FD" w:rsidRDefault="003932FD" w:rsidP="003932FD">
      <w:pPr>
        <w:numPr>
          <w:ilvl w:val="1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t>prawo do przenoszenia danych;</w:t>
      </w:r>
    </w:p>
    <w:p w:rsidR="003932FD" w:rsidRPr="003932FD" w:rsidRDefault="003932FD" w:rsidP="003932FD">
      <w:pPr>
        <w:numPr>
          <w:ilvl w:val="1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t>prawo sprzeciwu wobec przetwarzania danych.</w:t>
      </w:r>
    </w:p>
    <w:p w:rsidR="003932FD" w:rsidRPr="003932FD" w:rsidRDefault="003932FD" w:rsidP="003932FD">
      <w:pPr>
        <w:numPr>
          <w:ilvl w:val="0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zgodnie z obowiązującym prawem.</w:t>
      </w:r>
    </w:p>
    <w:p w:rsidR="003932FD" w:rsidRPr="003932FD" w:rsidRDefault="003932FD" w:rsidP="003932FD">
      <w:pPr>
        <w:numPr>
          <w:ilvl w:val="0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t>W przypadku powzięcia informacji o niezgodnym z prawem przetwarzaniu przez Administratora Pani/Pana danych osobowych, przysługuje Pani/Panu prawo wniesienia skargi do organu nadzorczego - Prezesa Urzędu Ochrony Danych Osobowych, ul. Stawki 2, 00-193 Warszawa, tel. 22 860 70 86.</w:t>
      </w:r>
    </w:p>
    <w:p w:rsidR="003932FD" w:rsidRPr="003932FD" w:rsidRDefault="003932FD" w:rsidP="003932FD">
      <w:pPr>
        <w:numPr>
          <w:ilvl w:val="0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t>Podanie przez Panią/Pana danych osobowych jest wymogiem ustawowym w zakresie, o którym mowa w pkt. 4a i jest warunkiem zawarcia umowy w zakresie o którym mowa w pkt.4b.</w:t>
      </w:r>
    </w:p>
    <w:p w:rsidR="003932FD" w:rsidRPr="003932FD" w:rsidRDefault="003932FD" w:rsidP="003932FD">
      <w:pPr>
        <w:numPr>
          <w:ilvl w:val="0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3932FD" w:rsidRPr="003932FD" w:rsidRDefault="003932FD" w:rsidP="003932FD">
      <w:pPr>
        <w:numPr>
          <w:ilvl w:val="0"/>
          <w:numId w:val="6"/>
        </w:numPr>
        <w:jc w:val="both"/>
        <w:rPr>
          <w:sz w:val="24"/>
          <w:szCs w:val="24"/>
        </w:rPr>
      </w:pPr>
      <w:r w:rsidRPr="003932FD">
        <w:rPr>
          <w:sz w:val="24"/>
          <w:szCs w:val="24"/>
        </w:rPr>
        <w:t>Pani/Pana dane nie będą przetwarzane w sposób zautomatyzowany i nie będą profilowane.</w:t>
      </w:r>
    </w:p>
    <w:p w:rsidR="001C5998" w:rsidRPr="00255D48" w:rsidRDefault="001C5998" w:rsidP="00F549D2">
      <w:pPr>
        <w:jc w:val="both"/>
        <w:rPr>
          <w:sz w:val="24"/>
          <w:szCs w:val="24"/>
        </w:rPr>
      </w:pPr>
    </w:p>
    <w:p w:rsidR="001C5998" w:rsidRPr="00255D48" w:rsidRDefault="001C5998" w:rsidP="00F549D2">
      <w:pPr>
        <w:jc w:val="both"/>
        <w:rPr>
          <w:sz w:val="24"/>
          <w:szCs w:val="24"/>
        </w:rPr>
      </w:pPr>
    </w:p>
    <w:p w:rsidR="001C5998" w:rsidRPr="00255D48" w:rsidRDefault="001C5998" w:rsidP="00F549D2">
      <w:pPr>
        <w:jc w:val="both"/>
        <w:rPr>
          <w:sz w:val="24"/>
          <w:szCs w:val="24"/>
        </w:rPr>
      </w:pPr>
    </w:p>
    <w:p w:rsidR="0065295D" w:rsidRPr="00255D48" w:rsidRDefault="0065295D" w:rsidP="00F549D2">
      <w:pPr>
        <w:jc w:val="both"/>
        <w:rPr>
          <w:sz w:val="24"/>
          <w:szCs w:val="24"/>
        </w:rPr>
      </w:pPr>
    </w:p>
    <w:sectPr w:rsidR="0065295D" w:rsidRPr="00255D48" w:rsidSect="003B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;visibility:visible;mso-wrap-style:square" o:bullet="t">
        <v:imagedata r:id="rId1" o:title=""/>
      </v:shape>
    </w:pict>
  </w:numPicBullet>
  <w:abstractNum w:abstractNumId="0">
    <w:nsid w:val="06157186"/>
    <w:multiLevelType w:val="multilevel"/>
    <w:tmpl w:val="6F6AA78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8140DD"/>
    <w:multiLevelType w:val="hybridMultilevel"/>
    <w:tmpl w:val="11C04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DABD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F776D"/>
    <w:multiLevelType w:val="hybridMultilevel"/>
    <w:tmpl w:val="E00A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B58C2"/>
    <w:multiLevelType w:val="hybridMultilevel"/>
    <w:tmpl w:val="AF0C10CA"/>
    <w:lvl w:ilvl="0" w:tplc="5AC83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2E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8A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96C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6D8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669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DCA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47F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81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E9E662D"/>
    <w:multiLevelType w:val="hybridMultilevel"/>
    <w:tmpl w:val="4E3CE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94ECA"/>
    <w:multiLevelType w:val="hybridMultilevel"/>
    <w:tmpl w:val="221AA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9AF7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998"/>
    <w:rsid w:val="0003212F"/>
    <w:rsid w:val="000A402C"/>
    <w:rsid w:val="000C15C5"/>
    <w:rsid w:val="00170535"/>
    <w:rsid w:val="001C39E9"/>
    <w:rsid w:val="001C5998"/>
    <w:rsid w:val="001D37B4"/>
    <w:rsid w:val="00255D48"/>
    <w:rsid w:val="002A79E9"/>
    <w:rsid w:val="00365A3C"/>
    <w:rsid w:val="003932FD"/>
    <w:rsid w:val="003B0130"/>
    <w:rsid w:val="004345E5"/>
    <w:rsid w:val="00541FB1"/>
    <w:rsid w:val="005D5E6A"/>
    <w:rsid w:val="00641454"/>
    <w:rsid w:val="0065295D"/>
    <w:rsid w:val="00734C5C"/>
    <w:rsid w:val="007755B5"/>
    <w:rsid w:val="0080330B"/>
    <w:rsid w:val="00835C0D"/>
    <w:rsid w:val="008363DC"/>
    <w:rsid w:val="00842963"/>
    <w:rsid w:val="0088482D"/>
    <w:rsid w:val="009410BD"/>
    <w:rsid w:val="00C326A0"/>
    <w:rsid w:val="00C74C99"/>
    <w:rsid w:val="00C846D6"/>
    <w:rsid w:val="00D65CC0"/>
    <w:rsid w:val="00DE230D"/>
    <w:rsid w:val="00E06D1F"/>
    <w:rsid w:val="00E31AEA"/>
    <w:rsid w:val="00E92235"/>
    <w:rsid w:val="00ED7BAF"/>
    <w:rsid w:val="00F549D2"/>
    <w:rsid w:val="00F641C3"/>
    <w:rsid w:val="00F8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5D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5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4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6D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64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41C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3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C64D0-9A02-4BE0-8694-6C704D0C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Warachim</dc:creator>
  <cp:lastModifiedBy>Ewa Kisztelińska</cp:lastModifiedBy>
  <cp:revision>9</cp:revision>
  <cp:lastPrinted>2022-11-03T09:51:00Z</cp:lastPrinted>
  <dcterms:created xsi:type="dcterms:W3CDTF">2022-11-16T08:58:00Z</dcterms:created>
  <dcterms:modified xsi:type="dcterms:W3CDTF">2022-11-16T14:19:00Z</dcterms:modified>
</cp:coreProperties>
</file>