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BCD">
      <w:pPr>
        <w:jc w:val="both"/>
      </w:pPr>
      <w:r>
        <w:t xml:space="preserve">                                 </w:t>
      </w:r>
    </w:p>
    <w:p w:rsidR="00000000" w:rsidRDefault="00FA0BCD">
      <w:r>
        <w:rPr>
          <w:rFonts w:ascii="Times New Roman" w:hAnsi="Times New Roman" w:cs="Times New Roman"/>
          <w:b/>
          <w:bCs/>
          <w:sz w:val="26"/>
          <w:szCs w:val="26"/>
        </w:rPr>
        <w:t xml:space="preserve">Dotacja celowa ze </w:t>
      </w:r>
      <w:r>
        <w:rPr>
          <w:rFonts w:ascii="Times New Roman" w:hAnsi="Times New Roman" w:cs="Times New Roman"/>
          <w:b/>
          <w:bCs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rodk</w:t>
      </w:r>
      <w:r>
        <w:rPr>
          <w:rFonts w:ascii="Times New Roman" w:hAnsi="Times New Roman" w:cs="Times New Roman"/>
          <w:b/>
          <w:bCs/>
          <w:sz w:val="26"/>
          <w:szCs w:val="26"/>
        </w:rPr>
        <w:t>ó</w:t>
      </w:r>
      <w:r>
        <w:rPr>
          <w:rFonts w:ascii="Times New Roman" w:hAnsi="Times New Roman" w:cs="Times New Roman"/>
          <w:b/>
          <w:bCs/>
          <w:sz w:val="26"/>
          <w:szCs w:val="26"/>
        </w:rPr>
        <w:t>w bud</w:t>
      </w:r>
      <w:r>
        <w:rPr>
          <w:rFonts w:ascii="Times New Roman" w:hAnsi="Times New Roman" w:cs="Times New Roman"/>
          <w:b/>
          <w:bCs/>
          <w:sz w:val="26"/>
          <w:szCs w:val="26"/>
        </w:rPr>
        <w:t>ż</w:t>
      </w:r>
      <w:r>
        <w:rPr>
          <w:rFonts w:ascii="Times New Roman" w:hAnsi="Times New Roman" w:cs="Times New Roman"/>
          <w:b/>
          <w:bCs/>
          <w:sz w:val="26"/>
          <w:szCs w:val="26"/>
        </w:rPr>
        <w:t>etu Gminy Mierosz</w:t>
      </w:r>
      <w:r>
        <w:rPr>
          <w:rFonts w:ascii="Times New Roman" w:hAnsi="Times New Roman" w:cs="Times New Roman"/>
          <w:b/>
          <w:bCs/>
          <w:sz w:val="26"/>
          <w:szCs w:val="26"/>
        </w:rPr>
        <w:t>ó</w:t>
      </w:r>
      <w:r>
        <w:rPr>
          <w:rFonts w:ascii="Times New Roman" w:hAnsi="Times New Roman" w:cs="Times New Roman"/>
          <w:b/>
          <w:bCs/>
          <w:sz w:val="26"/>
          <w:szCs w:val="26"/>
        </w:rPr>
        <w:t>w na</w:t>
      </w:r>
    </w:p>
    <w:p w:rsidR="00000000" w:rsidRDefault="00FA0BCD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budow</w:t>
      </w:r>
      <w:r>
        <w:rPr>
          <w:rFonts w:ascii="Times New Roman" w:hAnsi="Times New Roman" w:cs="Times New Roman"/>
          <w:b/>
          <w:bCs/>
          <w:sz w:val="26"/>
          <w:szCs w:val="26"/>
        </w:rPr>
        <w:t>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przy</w:t>
      </w:r>
      <w:r>
        <w:rPr>
          <w:rFonts w:ascii="Times New Roman" w:hAnsi="Times New Roman" w:cs="Times New Roman"/>
          <w:b/>
          <w:bCs/>
          <w:sz w:val="26"/>
          <w:szCs w:val="26"/>
        </w:rPr>
        <w:t>łą</w:t>
      </w:r>
      <w:r>
        <w:rPr>
          <w:rFonts w:ascii="Times New Roman" w:hAnsi="Times New Roman" w:cs="Times New Roman"/>
          <w:b/>
          <w:bCs/>
          <w:sz w:val="26"/>
          <w:szCs w:val="26"/>
        </w:rPr>
        <w:t>cza gazowego albo na zakup kot</w:t>
      </w:r>
      <w:r>
        <w:rPr>
          <w:rFonts w:ascii="Times New Roman" w:hAnsi="Times New Roman" w:cs="Times New Roman"/>
          <w:b/>
          <w:bCs/>
          <w:sz w:val="26"/>
          <w:szCs w:val="26"/>
        </w:rPr>
        <w:t>ł</w:t>
      </w:r>
      <w:r>
        <w:rPr>
          <w:rFonts w:ascii="Times New Roman" w:hAnsi="Times New Roman" w:cs="Times New Roman"/>
          <w:b/>
          <w:bCs/>
          <w:sz w:val="26"/>
          <w:szCs w:val="26"/>
        </w:rPr>
        <w:t>a na gaz ziemny lub pr</w:t>
      </w:r>
      <w:r>
        <w:rPr>
          <w:rFonts w:ascii="Times New Roman" w:hAnsi="Times New Roman" w:cs="Times New Roman"/>
          <w:b/>
          <w:bCs/>
          <w:sz w:val="26"/>
          <w:szCs w:val="26"/>
        </w:rPr>
        <w:t>ą</w:t>
      </w:r>
      <w:r>
        <w:rPr>
          <w:rFonts w:ascii="Times New Roman" w:hAnsi="Times New Roman" w:cs="Times New Roman"/>
          <w:b/>
          <w:bCs/>
          <w:sz w:val="26"/>
          <w:szCs w:val="26"/>
        </w:rPr>
        <w:t>d i zmian</w:t>
      </w:r>
      <w:r>
        <w:rPr>
          <w:rFonts w:ascii="Times New Roman" w:hAnsi="Times New Roman" w:cs="Times New Roman"/>
          <w:b/>
          <w:bCs/>
          <w:sz w:val="26"/>
          <w:szCs w:val="26"/>
        </w:rPr>
        <w:t>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sposobu ogrzewania</w:t>
      </w:r>
      <w:bookmarkStart w:id="0" w:name="__DdeLink__948_411203650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nieruchomo</w:t>
      </w:r>
      <w:r>
        <w:rPr>
          <w:rFonts w:ascii="Times New Roman" w:hAnsi="Times New Roman" w:cs="Times New Roman"/>
          <w:b/>
          <w:bCs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ci.</w:t>
      </w:r>
    </w:p>
    <w:p w:rsidR="00000000" w:rsidRDefault="00FA0BCD">
      <w:pPr>
        <w:jc w:val="both"/>
        <w:rPr>
          <w:rFonts w:ascii="Times New Roman" w:hAnsi="Times New Roman" w:cs="Times New Roman"/>
        </w:rPr>
      </w:pP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Dotacja udzielana jest na podstawie </w:t>
      </w:r>
      <w:r>
        <w:rPr>
          <w:rFonts w:ascii="Times New Roman" w:hAnsi="Times New Roman" w:cs="Times New Roman"/>
          <w:sz w:val="22"/>
        </w:rPr>
        <w:t>uchwa</w:t>
      </w:r>
      <w:r>
        <w:rPr>
          <w:rFonts w:ascii="Times New Roman" w:hAnsi="Times New Roman" w:cs="Times New Roman"/>
          <w:sz w:val="22"/>
        </w:rPr>
        <w:t>ł</w:t>
      </w:r>
      <w:r>
        <w:rPr>
          <w:rFonts w:ascii="Times New Roman" w:hAnsi="Times New Roman" w:cs="Times New Roman"/>
          <w:sz w:val="22"/>
        </w:rPr>
        <w:t>y Nr XVI/112/2020 Rady Miejskiej Mieroszowa z dnia 30 stycznia 2020r. w sprawie okre</w:t>
      </w:r>
      <w:r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 xml:space="preserve">lenia trybu i zasad udzielania dotacji celowych ze </w:t>
      </w:r>
      <w:r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rodk</w:t>
      </w:r>
      <w:r>
        <w:rPr>
          <w:rFonts w:ascii="Times New Roman" w:hAnsi="Times New Roman" w:cs="Times New Roman"/>
          <w:sz w:val="22"/>
        </w:rPr>
        <w:t>ó</w:t>
      </w:r>
      <w:r>
        <w:rPr>
          <w:rFonts w:ascii="Times New Roman" w:hAnsi="Times New Roman" w:cs="Times New Roman"/>
          <w:sz w:val="22"/>
        </w:rPr>
        <w:t>w bud</w:t>
      </w:r>
      <w:r>
        <w:rPr>
          <w:rFonts w:ascii="Times New Roman" w:hAnsi="Times New Roman" w:cs="Times New Roman"/>
          <w:sz w:val="22"/>
        </w:rPr>
        <w:t>ż</w:t>
      </w:r>
      <w:r>
        <w:rPr>
          <w:rFonts w:ascii="Times New Roman" w:hAnsi="Times New Roman" w:cs="Times New Roman"/>
          <w:sz w:val="22"/>
        </w:rPr>
        <w:t>etu Gminy Mierosz</w:t>
      </w:r>
      <w:r>
        <w:rPr>
          <w:rFonts w:ascii="Times New Roman" w:hAnsi="Times New Roman" w:cs="Times New Roman"/>
          <w:sz w:val="22"/>
        </w:rPr>
        <w:t>ó</w:t>
      </w:r>
      <w:r>
        <w:rPr>
          <w:rFonts w:ascii="Times New Roman" w:hAnsi="Times New Roman" w:cs="Times New Roman"/>
          <w:sz w:val="22"/>
        </w:rPr>
        <w:t>w na budow</w:t>
      </w:r>
      <w:r>
        <w:rPr>
          <w:rFonts w:ascii="Times New Roman" w:hAnsi="Times New Roman" w:cs="Times New Roman"/>
          <w:sz w:val="22"/>
        </w:rPr>
        <w:t>ę</w:t>
      </w:r>
      <w:r>
        <w:rPr>
          <w:rFonts w:ascii="Times New Roman" w:hAnsi="Times New Roman" w:cs="Times New Roman"/>
          <w:sz w:val="22"/>
        </w:rPr>
        <w:t xml:space="preserve"> przy</w:t>
      </w:r>
      <w:r>
        <w:rPr>
          <w:rFonts w:ascii="Times New Roman" w:hAnsi="Times New Roman" w:cs="Times New Roman"/>
          <w:sz w:val="22"/>
        </w:rPr>
        <w:t>łą</w:t>
      </w:r>
      <w:r>
        <w:rPr>
          <w:rFonts w:ascii="Times New Roman" w:hAnsi="Times New Roman" w:cs="Times New Roman"/>
          <w:sz w:val="22"/>
        </w:rPr>
        <w:t>czy gazowych albo na zakup kot</w:t>
      </w:r>
      <w:r>
        <w:rPr>
          <w:rFonts w:ascii="Times New Roman" w:hAnsi="Times New Roman" w:cs="Times New Roman"/>
          <w:sz w:val="22"/>
        </w:rPr>
        <w:t>łó</w:t>
      </w:r>
      <w:r>
        <w:rPr>
          <w:rFonts w:ascii="Times New Roman" w:hAnsi="Times New Roman" w:cs="Times New Roman"/>
          <w:sz w:val="22"/>
        </w:rPr>
        <w:t>w na gaz ziemny lub pr</w:t>
      </w:r>
      <w:r>
        <w:rPr>
          <w:rFonts w:ascii="Times New Roman" w:hAnsi="Times New Roman" w:cs="Times New Roman"/>
          <w:sz w:val="22"/>
        </w:rPr>
        <w:t>ą</w:t>
      </w:r>
      <w:r>
        <w:rPr>
          <w:rFonts w:ascii="Times New Roman" w:hAnsi="Times New Roman" w:cs="Times New Roman"/>
          <w:sz w:val="22"/>
        </w:rPr>
        <w:t>d i zmian</w:t>
      </w:r>
      <w:r>
        <w:rPr>
          <w:rFonts w:ascii="Times New Roman" w:hAnsi="Times New Roman" w:cs="Times New Roman"/>
          <w:sz w:val="22"/>
        </w:rPr>
        <w:t>ę</w:t>
      </w:r>
      <w:r>
        <w:rPr>
          <w:rFonts w:ascii="Times New Roman" w:hAnsi="Times New Roman" w:cs="Times New Roman"/>
          <w:sz w:val="22"/>
        </w:rPr>
        <w:t xml:space="preserve"> sposobu ogrzewania </w:t>
      </w:r>
      <w:bookmarkStart w:id="1" w:name="__DdeLink__948_41120365051"/>
      <w:bookmarkEnd w:id="1"/>
      <w:r>
        <w:rPr>
          <w:rFonts w:ascii="Times New Roman" w:hAnsi="Times New Roman" w:cs="Times New Roman"/>
          <w:sz w:val="22"/>
        </w:rPr>
        <w:t xml:space="preserve"> nieruchomo</w:t>
      </w:r>
      <w:r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ci z p</w:t>
      </w:r>
      <w:r>
        <w:rPr>
          <w:rFonts w:ascii="Times New Roman" w:hAnsi="Times New Roman" w:cs="Times New Roman"/>
          <w:sz w:val="22"/>
        </w:rPr>
        <w:t>óź</w:t>
      </w:r>
      <w:r>
        <w:rPr>
          <w:rFonts w:ascii="Times New Roman" w:hAnsi="Times New Roman" w:cs="Times New Roman"/>
          <w:sz w:val="22"/>
        </w:rPr>
        <w:t>niejszymi zmianami.</w:t>
      </w:r>
    </w:p>
    <w:p w:rsidR="00000000" w:rsidRDefault="00FA0BCD">
      <w:pPr>
        <w:jc w:val="both"/>
        <w:rPr>
          <w:rFonts w:cstheme="minorBidi"/>
          <w:b/>
          <w:bCs/>
        </w:rPr>
      </w:pP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Celem utworzenia dotacji na budow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przy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czy gazowych albo zakup kot</w:t>
      </w:r>
      <w:r>
        <w:rPr>
          <w:rFonts w:ascii="Times New Roman" w:hAnsi="Times New Roman" w:cs="Times New Roman"/>
        </w:rPr>
        <w:t>łó</w:t>
      </w:r>
      <w:r>
        <w:rPr>
          <w:rFonts w:ascii="Times New Roman" w:hAnsi="Times New Roman" w:cs="Times New Roman"/>
        </w:rPr>
        <w:t>w na gaz lub pr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 jest obni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enie zanieczyszcze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powietrza w Gminie Mierosz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w. G</w:t>
      </w:r>
      <w:r>
        <w:rPr>
          <w:rFonts w:ascii="Times New Roman" w:hAnsi="Times New Roman" w:cs="Times New Roman"/>
        </w:rPr>
        <w:t>łó</w:t>
      </w:r>
      <w:r>
        <w:rPr>
          <w:rFonts w:ascii="Times New Roman" w:hAnsi="Times New Roman" w:cs="Times New Roman"/>
        </w:rPr>
        <w:t xml:space="preserve">wnym 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 emisji szkodliwych substancji  jest niepe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ny proces spalania 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ej jako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paliw oraz odpad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w kot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ach i piecach ma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ej mocy. Program</w:t>
      </w:r>
      <w:r>
        <w:rPr>
          <w:rFonts w:ascii="Times New Roman" w:hAnsi="Times New Roman" w:cs="Times New Roman"/>
        </w:rPr>
        <w:t xml:space="preserve"> dotacji celowej, udziela dofinansowania wsp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lnotom mieszkaniowym oraz osobom fizycznym realizuj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cym zadania inwestycyjne obejmuj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 trwa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systemu ogrzewania opartego na paliwie sta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ym na: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ogrzewanie gazowego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ogrzewanie elektryczne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pod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czeni</w:t>
      </w:r>
      <w:r>
        <w:rPr>
          <w:rFonts w:ascii="Times New Roman" w:hAnsi="Times New Roman" w:cs="Times New Roman"/>
        </w:rPr>
        <w:t>e nieruchomo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do sieci gazowej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Dotacja celowa 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zosta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udzielona wy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cznie na dofinansowanie tzw. koszt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koniecznych do realizacji zadania inwestycyjnego, obejmuj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cych: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zakup i monta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nowego 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 ogrzewania;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zakup, monta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i wymian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lub moderni</w:t>
      </w:r>
      <w:r>
        <w:rPr>
          <w:rFonts w:ascii="Times New Roman" w:hAnsi="Times New Roman" w:cs="Times New Roman"/>
        </w:rPr>
        <w:t>zacj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instalacji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zanej z nowym 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 ogrzewania;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pokrycie koszt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pod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czenia do sieci gazowej w zakresie wykonania przy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cza gazowego do budynku.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Wysoko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dotacji celowej wynosi do 50% poniesionych koszt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brutto, nie wi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cej ni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: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- 4000 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w przypadku zmiany systemu ogrzewania z w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glowego na gazowe lub elektryczne;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- 2000 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brutto w przypadku pod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czenia nieruchomo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do sieci gazowej.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Podstaw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udzielenia dotacji celowej jest 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enie pisemnego wniosku wed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ug wzoru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w Gmini</w:t>
      </w:r>
      <w:r>
        <w:rPr>
          <w:rFonts w:ascii="Times New Roman" w:hAnsi="Times New Roman" w:cs="Times New Roman"/>
        </w:rPr>
        <w:t>e Mierosz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w.</w:t>
      </w:r>
    </w:p>
    <w:p w:rsidR="00000000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Nab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 wniosk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odbywa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od 15 maja do 15 wrze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 danego roku.</w:t>
      </w:r>
    </w:p>
    <w:p w:rsidR="00000000" w:rsidRDefault="00FA0BCD">
      <w:pPr>
        <w:jc w:val="both"/>
        <w:rPr>
          <w:rFonts w:ascii="Times New Roman" w:hAnsi="Times New Roman" w:cs="Times New Roman"/>
        </w:rPr>
      </w:pPr>
    </w:p>
    <w:p w:rsidR="00FA0BCD" w:rsidRDefault="00FA0BCD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Rozliczenie dotowanego zadania inwestycyjnego,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 przed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do dnia 30 listopada danego roku wraz z wymaganymi dokumentami potwierdzaj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cymi wykonanie zadania inwestycyjneg</w:t>
      </w:r>
      <w:r>
        <w:rPr>
          <w:rFonts w:ascii="Times New Roman" w:hAnsi="Times New Roman" w:cs="Times New Roman"/>
        </w:rPr>
        <w:t>o               i poniesienie koszt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koniecznych do jego wykonania.</w:t>
      </w:r>
    </w:p>
    <w:sectPr w:rsidR="00FA0BCD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CD" w:rsidRDefault="00FA0BCD">
      <w:r>
        <w:separator/>
      </w:r>
    </w:p>
  </w:endnote>
  <w:endnote w:type="continuationSeparator" w:id="1">
    <w:p w:rsidR="00FA0BCD" w:rsidRDefault="00FA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CD" w:rsidRDefault="00FA0BCD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1">
    <w:p w:rsidR="00FA0BCD" w:rsidRDefault="00FA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22C"/>
    <w:rsid w:val="00D3222C"/>
    <w:rsid w:val="00FA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Kisztelińska</dc:creator>
  <cp:lastModifiedBy>Ewa Kisztelińska</cp:lastModifiedBy>
  <cp:revision>2</cp:revision>
  <cp:lastPrinted>2020-02-04T09:27:00Z</cp:lastPrinted>
  <dcterms:created xsi:type="dcterms:W3CDTF">2021-04-28T12:11:00Z</dcterms:created>
  <dcterms:modified xsi:type="dcterms:W3CDTF">2021-04-28T12:11:00Z</dcterms:modified>
</cp:coreProperties>
</file>