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78" w:rsidRDefault="005B295E">
      <w:pPr>
        <w:pStyle w:val="TEKSTMGR"/>
        <w:spacing w:line="240" w:lineRule="auto"/>
        <w:jc w:val="cent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Załącznik do Zarządzenia Nr 177/2019 Burmistrza Mieroszowa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z dnia  28.08.2019 r.</w:t>
      </w:r>
    </w:p>
    <w:p w:rsidR="00B10A78" w:rsidRDefault="005B295E">
      <w:pPr>
        <w:pStyle w:val="TEKSTMGR"/>
        <w:spacing w:line="240" w:lineRule="auto"/>
        <w:jc w:val="center"/>
      </w:pPr>
      <w:r>
        <w:rPr>
          <w:b/>
        </w:rPr>
        <w:t xml:space="preserve">KONSULTACJE </w:t>
      </w:r>
      <w:r>
        <w:rPr>
          <w:b/>
          <w:color w:val="000000"/>
        </w:rPr>
        <w:t>SPOŁECZNE</w:t>
      </w:r>
    </w:p>
    <w:p w:rsidR="00B10A78" w:rsidRDefault="005B295E">
      <w:pPr>
        <w:pStyle w:val="TEKSTMGR"/>
        <w:spacing w:line="240" w:lineRule="auto"/>
        <w:jc w:val="center"/>
      </w:pPr>
      <w:r>
        <w:rPr>
          <w:b/>
        </w:rPr>
        <w:t>PROJEKTU STRATEGII ROZWOJU GMINY MIEROSZÓW NA LATA  2020-2025</w:t>
      </w:r>
    </w:p>
    <w:p w:rsidR="00B10A78" w:rsidRDefault="005B295E">
      <w:pPr>
        <w:pStyle w:val="TEKSTMGR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Wypełniony formularz prosimy przesłać pocztą elektroniczną na</w:t>
      </w:r>
      <w:r>
        <w:rPr>
          <w:sz w:val="22"/>
          <w:szCs w:val="22"/>
        </w:rPr>
        <w:t xml:space="preserve"> adres e-mail: urzad</w:t>
      </w:r>
      <w:r>
        <w:rPr>
          <w:bCs/>
          <w:sz w:val="22"/>
          <w:szCs w:val="22"/>
        </w:rPr>
        <w:t xml:space="preserve">@mieroszow.pl </w:t>
      </w:r>
      <w:r>
        <w:rPr>
          <w:sz w:val="22"/>
          <w:szCs w:val="22"/>
        </w:rPr>
        <w:t>lub przesłać/przekazać do Sekretariatu Urzędu Miejskiego w Mieroszowie adres: Pl. Niepodległości 1, 58-350 Mieroszów w godzinach urzędowania.</w:t>
      </w:r>
    </w:p>
    <w:p w:rsidR="00B10A78" w:rsidRDefault="005B295E">
      <w:pPr>
        <w:pStyle w:val="TEKSTMGR"/>
        <w:spacing w:line="240" w:lineRule="auto"/>
        <w:ind w:firstLine="0"/>
      </w:pPr>
      <w:r>
        <w:rPr>
          <w:sz w:val="22"/>
          <w:szCs w:val="22"/>
        </w:rPr>
        <w:t>Osob</w:t>
      </w:r>
      <w:bookmarkStart w:id="0" w:name="_GoBack"/>
      <w:bookmarkEnd w:id="0"/>
      <w:r>
        <w:rPr>
          <w:sz w:val="22"/>
          <w:szCs w:val="22"/>
        </w:rPr>
        <w:t>y do kontaktu : Mariusz Pawlak – Zastępca Burmistrza Mieroszowa  telefon  (7</w:t>
      </w:r>
      <w:r>
        <w:rPr>
          <w:sz w:val="22"/>
          <w:szCs w:val="22"/>
        </w:rPr>
        <w:t xml:space="preserve">4) 84 94 300, e- mail: </w:t>
      </w:r>
      <w:hyperlink r:id="rId6">
        <w:r>
          <w:rPr>
            <w:rStyle w:val="czeinternetowe"/>
            <w:sz w:val="22"/>
            <w:szCs w:val="22"/>
          </w:rPr>
          <w:t>mpawlak@mieroszow.pl</w:t>
        </w:r>
      </w:hyperlink>
      <w:r>
        <w:rPr>
          <w:sz w:val="22"/>
          <w:szCs w:val="22"/>
        </w:rPr>
        <w:t xml:space="preserve">; </w:t>
      </w:r>
    </w:p>
    <w:p w:rsidR="00B10A78" w:rsidRDefault="005B295E">
      <w:pPr>
        <w:pStyle w:val="TEKSTMGR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Agnieszka Podgórska – Inspektor ds. Obsługi Rady telefon (74) 84 94 330, e- mali:rada@mieroszow.pl</w:t>
      </w:r>
    </w:p>
    <w:p w:rsidR="00B10A78" w:rsidRDefault="005B295E">
      <w:pPr>
        <w:spacing w:before="240" w:after="0"/>
        <w:ind w:firstLine="357"/>
        <w:jc w:val="center"/>
      </w:pPr>
      <w:r>
        <w:rPr>
          <w:rFonts w:ascii="Times New Roman" w:hAnsi="Times New Roman"/>
          <w:b/>
          <w:sz w:val="24"/>
          <w:szCs w:val="24"/>
        </w:rPr>
        <w:t>FORMULARZ ZGŁASZANIA OPINII/UWAG</w:t>
      </w:r>
      <w:r>
        <w:rPr>
          <w:rStyle w:val="Zakotwiczenieprzypisudolnego"/>
          <w:rFonts w:ascii="Times New Roman" w:hAnsi="Times New Roman"/>
          <w:b/>
          <w:sz w:val="24"/>
          <w:szCs w:val="24"/>
        </w:rPr>
        <w:footnoteReference w:id="1"/>
      </w:r>
    </w:p>
    <w:p w:rsidR="00B10A78" w:rsidRDefault="005B295E">
      <w:pPr>
        <w:pStyle w:val="Tekstpodstawowy"/>
        <w:spacing w:after="60"/>
        <w:ind w:left="284" w:hanging="284"/>
        <w:rPr>
          <w:sz w:val="22"/>
          <w:szCs w:val="22"/>
        </w:rPr>
      </w:pPr>
      <w:r>
        <w:rPr>
          <w:sz w:val="18"/>
          <w:szCs w:val="18"/>
        </w:rPr>
        <w:t>1. Informacje o zgłasz</w:t>
      </w:r>
      <w:r>
        <w:rPr>
          <w:sz w:val="18"/>
          <w:szCs w:val="18"/>
        </w:rPr>
        <w:t>ającym:</w:t>
      </w:r>
    </w:p>
    <w:tbl>
      <w:tblPr>
        <w:tblW w:w="139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014"/>
        <w:gridCol w:w="10980"/>
      </w:tblGrid>
      <w:tr w:rsidR="00B10A78">
        <w:trPr>
          <w:trHeight w:val="450"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Heading3"/>
              <w:spacing w:before="0" w:after="200" w:line="240" w:lineRule="auto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1" w:name="_Toc389740259"/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Imię i nazwisko</w:t>
            </w:r>
            <w:bookmarkEnd w:id="1"/>
          </w:p>
        </w:tc>
        <w:tc>
          <w:tcPr>
            <w:tcW w:w="10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0A78">
        <w:trPr>
          <w:trHeight w:val="369"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Heading3"/>
              <w:spacing w:before="0" w:after="200" w:line="240" w:lineRule="auto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2" w:name="_Toc389740260"/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Instytucja</w:t>
            </w:r>
            <w:bookmarkEnd w:id="2"/>
          </w:p>
        </w:tc>
        <w:tc>
          <w:tcPr>
            <w:tcW w:w="10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0A78" w:rsidRDefault="00B10A7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0A78">
        <w:trPr>
          <w:trHeight w:val="555"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BOLD"/>
              <w:spacing w:line="240" w:lineRule="auto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10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10A78" w:rsidRDefault="005B295E">
      <w:pPr>
        <w:spacing w:before="200" w:after="60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2. Zgłaszanie opinii/uwag do projektu Strategii Rozwoju Gminy Mieroszów na lata 2020-2025</w:t>
      </w:r>
    </w:p>
    <w:tbl>
      <w:tblPr>
        <w:tblW w:w="14040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571"/>
        <w:gridCol w:w="1060"/>
        <w:gridCol w:w="1113"/>
        <w:gridCol w:w="3781"/>
        <w:gridCol w:w="3544"/>
        <w:gridCol w:w="3971"/>
      </w:tblGrid>
      <w:tr w:rsidR="00B10A7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Rozdział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10A78" w:rsidRDefault="00B10A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B10A78" w:rsidRDefault="005B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Strona</w:t>
            </w:r>
          </w:p>
          <w:p w:rsidR="00B10A78" w:rsidRDefault="00B10A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BOLD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Obecny zapis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Heading2"/>
              <w:spacing w:before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3" w:name="_Toc389740261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Treść uwagi/propozycja zmiany</w:t>
            </w:r>
            <w:bookmarkEnd w:id="3"/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Heading2"/>
              <w:spacing w:before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4" w:name="_Toc389740262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Uzasadnienie zmiany</w:t>
            </w:r>
            <w:bookmarkEnd w:id="4"/>
          </w:p>
        </w:tc>
      </w:tr>
      <w:tr w:rsidR="00B10A7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0A78" w:rsidRDefault="005B2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</w:tr>
      <w:tr w:rsidR="00B10A7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0A78" w:rsidRDefault="005B2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</w:tr>
      <w:tr w:rsidR="00B10A7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0A78" w:rsidRDefault="005B2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</w:tr>
    </w:tbl>
    <w:p w:rsidR="00B10A78" w:rsidRDefault="00B10A78">
      <w:pPr>
        <w:pStyle w:val="TEKSTMGR"/>
        <w:spacing w:line="240" w:lineRule="auto"/>
        <w:ind w:firstLine="0"/>
        <w:rPr>
          <w:sz w:val="22"/>
          <w:szCs w:val="22"/>
        </w:rPr>
      </w:pPr>
    </w:p>
    <w:p w:rsidR="00B10A78" w:rsidRDefault="00B10A78">
      <w:pPr>
        <w:pStyle w:val="TEKSTMGR"/>
        <w:spacing w:line="240" w:lineRule="auto"/>
        <w:ind w:firstLine="0"/>
        <w:rPr>
          <w:sz w:val="22"/>
          <w:szCs w:val="22"/>
        </w:rPr>
      </w:pPr>
    </w:p>
    <w:p w:rsidR="00B10A78" w:rsidRDefault="005B295E">
      <w:pPr>
        <w:pStyle w:val="TEKSTMGR"/>
        <w:spacing w:line="240" w:lineRule="auto"/>
        <w:ind w:firstLine="0"/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………………………..</w:t>
      </w:r>
    </w:p>
    <w:p w:rsidR="00B10A78" w:rsidRDefault="005B295E">
      <w:pPr>
        <w:spacing w:after="150" w:line="240" w:lineRule="auto"/>
        <w:ind w:right="75" w:firstLine="708"/>
        <w:outlineLvl w:val="0"/>
      </w:pPr>
      <w:r>
        <w:rPr>
          <w:rFonts w:ascii="Times New Roman" w:hAnsi="Times New Roman"/>
          <w:bCs/>
          <w:kern w:val="2"/>
        </w:rPr>
        <w:t xml:space="preserve">miejscowość, data </w:t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  <w:t>podpis</w:t>
      </w:r>
    </w:p>
    <w:sectPr w:rsidR="00B10A78" w:rsidSect="005B295E">
      <w:pgSz w:w="16838" w:h="11906" w:orient="landscape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78" w:rsidRDefault="00B10A78" w:rsidP="00B10A78">
      <w:pPr>
        <w:spacing w:after="0" w:line="240" w:lineRule="auto"/>
      </w:pPr>
      <w:r>
        <w:separator/>
      </w:r>
    </w:p>
  </w:endnote>
  <w:endnote w:type="continuationSeparator" w:id="0">
    <w:p w:rsidR="00B10A78" w:rsidRDefault="00B10A78" w:rsidP="00B1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78" w:rsidRDefault="005B295E">
      <w:r>
        <w:separator/>
      </w:r>
    </w:p>
  </w:footnote>
  <w:footnote w:type="continuationSeparator" w:id="0">
    <w:p w:rsidR="00B10A78" w:rsidRDefault="005B295E">
      <w:r>
        <w:continuationSeparator/>
      </w:r>
    </w:p>
  </w:footnote>
  <w:footnote w:id="1">
    <w:p w:rsidR="00B10A78" w:rsidRDefault="005B295E">
      <w:pPr>
        <w:spacing w:after="0" w:line="240" w:lineRule="aut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Osoby fizyczne o których mówi ustawa z dnia 29 sierpnia 1997 roku o ochronie danych </w:t>
      </w:r>
      <w:r>
        <w:rPr>
          <w:rFonts w:ascii="Times New Roman" w:hAnsi="Times New Roman"/>
          <w:sz w:val="18"/>
          <w:szCs w:val="18"/>
        </w:rPr>
        <w:t>osobowych, które przekazują wypełniony formularz we własnym imieniu informujemy:</w:t>
      </w:r>
    </w:p>
    <w:p w:rsidR="00B10A78" w:rsidRDefault="005B295E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2.Dane zamieszczone w formularzu będą przetwarzane wyłącznie dla celów związanych z procedurą konsultacji projektu Strategii Rozwoju Gminy Mieroszów na lata 2020-205</w:t>
      </w:r>
    </w:p>
    <w:p w:rsidR="00B10A78" w:rsidRDefault="005B295E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3.Osobi</w:t>
      </w:r>
      <w:r>
        <w:rPr>
          <w:rFonts w:ascii="Times New Roman" w:hAnsi="Times New Roman"/>
          <w:sz w:val="18"/>
          <w:szCs w:val="18"/>
        </w:rPr>
        <w:t>e fizycznej przysługuje prawo dostępu do treści swoich danych zamieszczonych w formularzu oraz ich poprawienia.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A78"/>
    <w:rsid w:val="005B295E"/>
    <w:rsid w:val="00B1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8D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unhideWhenUsed/>
    <w:qFormat/>
    <w:rsid w:val="00422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basedOn w:val="Normalny"/>
    <w:link w:val="Nagwek3Znak"/>
    <w:uiPriority w:val="9"/>
    <w:unhideWhenUsed/>
    <w:qFormat/>
    <w:rsid w:val="00422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42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42208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42208D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B10A7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42208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2208D"/>
    <w:rPr>
      <w:color w:val="0563C1" w:themeColor="hyperlink"/>
      <w:u w:val="single"/>
    </w:rPr>
  </w:style>
  <w:style w:type="character" w:customStyle="1" w:styleId="TEKSTMGRZnak">
    <w:name w:val="TEKST MGR Znak"/>
    <w:basedOn w:val="Domylnaczcionkaakapitu"/>
    <w:link w:val="TEKSTMGR"/>
    <w:qFormat/>
    <w:rsid w:val="0042208D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BOLDChar">
    <w:name w:val="BOLD Char"/>
    <w:basedOn w:val="Domylnaczcionkaakapitu"/>
    <w:link w:val="BOLD"/>
    <w:qFormat/>
    <w:rsid w:val="0042208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20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CZNIKIChar">
    <w:name w:val="ZAŁĄCZNIKI Char"/>
    <w:basedOn w:val="Domylnaczcionkaakapitu"/>
    <w:link w:val="ZACZNIKI"/>
    <w:qFormat/>
    <w:rsid w:val="0042208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Znakiprzypiswdolnych">
    <w:name w:val="Znaki przypisów dolnych"/>
    <w:qFormat/>
    <w:rsid w:val="00B10A78"/>
  </w:style>
  <w:style w:type="character" w:customStyle="1" w:styleId="Zakotwiczenieprzypisukocowego">
    <w:name w:val="Zakotwiczenie przypisu końcowego"/>
    <w:rsid w:val="00B10A78"/>
    <w:rPr>
      <w:vertAlign w:val="superscript"/>
    </w:rPr>
  </w:style>
  <w:style w:type="character" w:customStyle="1" w:styleId="Znakiprzypiswkocowych">
    <w:name w:val="Znaki przypisów końcowych"/>
    <w:qFormat/>
    <w:rsid w:val="00B10A78"/>
  </w:style>
  <w:style w:type="character" w:customStyle="1" w:styleId="ListLabel1">
    <w:name w:val="ListLabel 1"/>
    <w:qFormat/>
    <w:rsid w:val="00B10A78"/>
    <w:rPr>
      <w:rFonts w:ascii="Times New Roman" w:hAnsi="Times New Roman"/>
      <w:sz w:val="22"/>
      <w:szCs w:val="22"/>
    </w:rPr>
  </w:style>
  <w:style w:type="character" w:customStyle="1" w:styleId="ListLabel2">
    <w:name w:val="ListLabel 2"/>
    <w:qFormat/>
    <w:rsid w:val="00B10A78"/>
    <w:rPr>
      <w:rFonts w:ascii="Times New Roman" w:hAnsi="Times New Roman"/>
      <w:sz w:val="22"/>
      <w:szCs w:val="22"/>
    </w:rPr>
  </w:style>
  <w:style w:type="character" w:customStyle="1" w:styleId="ListLabel3">
    <w:name w:val="ListLabel 3"/>
    <w:qFormat/>
    <w:rsid w:val="00B10A78"/>
    <w:rPr>
      <w:sz w:val="22"/>
      <w:szCs w:val="22"/>
    </w:rPr>
  </w:style>
  <w:style w:type="character" w:customStyle="1" w:styleId="ListLabel4">
    <w:name w:val="ListLabel 4"/>
    <w:qFormat/>
    <w:rsid w:val="00B10A78"/>
    <w:rPr>
      <w:sz w:val="22"/>
      <w:szCs w:val="22"/>
    </w:rPr>
  </w:style>
  <w:style w:type="paragraph" w:styleId="Nagwek">
    <w:name w:val="header"/>
    <w:basedOn w:val="Normalny"/>
    <w:next w:val="Tekstpodstawowy"/>
    <w:qFormat/>
    <w:rsid w:val="00B10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220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B10A78"/>
    <w:rPr>
      <w:rFonts w:cs="Mangal"/>
    </w:rPr>
  </w:style>
  <w:style w:type="paragraph" w:customStyle="1" w:styleId="Caption">
    <w:name w:val="Caption"/>
    <w:basedOn w:val="Normalny"/>
    <w:qFormat/>
    <w:rsid w:val="00B10A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0A78"/>
    <w:pPr>
      <w:suppressLineNumbers/>
    </w:pPr>
    <w:rPr>
      <w:rFonts w:cs="Mangal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qFormat/>
    <w:rsid w:val="0042208D"/>
    <w:pPr>
      <w:spacing w:after="0" w:line="240" w:lineRule="auto"/>
    </w:pPr>
    <w:rPr>
      <w:sz w:val="20"/>
      <w:szCs w:val="20"/>
    </w:rPr>
  </w:style>
  <w:style w:type="paragraph" w:customStyle="1" w:styleId="TEKSTMGR">
    <w:name w:val="TEKST MGR"/>
    <w:basedOn w:val="Normalny"/>
    <w:link w:val="TEKSTMGRZnak"/>
    <w:qFormat/>
    <w:rsid w:val="0042208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paragraph" w:customStyle="1" w:styleId="BOLD">
    <w:name w:val="BOLD"/>
    <w:basedOn w:val="Normalny"/>
    <w:link w:val="BOLDChar"/>
    <w:qFormat/>
    <w:rsid w:val="0042208D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ZACZNIKI">
    <w:name w:val="ZAŁĄCZNIKI"/>
    <w:basedOn w:val="Normalny"/>
    <w:link w:val="ZACZNIKIChar"/>
    <w:qFormat/>
    <w:rsid w:val="0042208D"/>
    <w:pPr>
      <w:spacing w:after="0" w:line="360" w:lineRule="auto"/>
      <w:ind w:left="465" w:hanging="465"/>
      <w:contextualSpacing/>
      <w:jc w:val="right"/>
    </w:pPr>
    <w:rPr>
      <w:rFonts w:ascii="Times New Roman" w:hAnsi="Times New Roman"/>
      <w:b/>
      <w:sz w:val="24"/>
      <w:szCs w:val="24"/>
    </w:rPr>
  </w:style>
  <w:style w:type="paragraph" w:customStyle="1" w:styleId="Header">
    <w:name w:val="Header"/>
    <w:basedOn w:val="Normalny"/>
    <w:rsid w:val="00B10A78"/>
    <w:pPr>
      <w:suppressLineNumbers/>
      <w:tabs>
        <w:tab w:val="center" w:pos="7002"/>
        <w:tab w:val="right" w:pos="140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awlak@mieros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Drewnicka</dc:creator>
  <dc:description/>
  <cp:lastModifiedBy>bbrzezinska</cp:lastModifiedBy>
  <cp:revision>10</cp:revision>
  <cp:lastPrinted>2019-08-28T11:02:00Z</cp:lastPrinted>
  <dcterms:created xsi:type="dcterms:W3CDTF">2019-08-07T08:29:00Z</dcterms:created>
  <dcterms:modified xsi:type="dcterms:W3CDTF">2019-08-28T11:03:00Z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