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jc w:val="center"/>
        <w:rPr/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oferta kandydata na rachmistrza spisowego </w:t>
        <w:br/>
      </w:r>
      <w:r>
        <w:rPr>
          <w:rFonts w:ascii="Fira Sans" w:hAnsi="Fira Sans"/>
          <w:b/>
          <w:sz w:val="24"/>
          <w:szCs w:val="24"/>
        </w:rPr>
        <w:t>do narodowego spisu powszechnego ludności i mieszkań w 2021 r.</w:t>
      </w:r>
    </w:p>
    <w:p>
      <w:pPr>
        <w:pStyle w:val="Normal"/>
        <w:spacing w:lineRule="auto" w:line="240" w:before="480" w:afterAutospacing="1"/>
        <w:jc w:val="right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sz w:val="20"/>
          <w:szCs w:val="20"/>
        </w:rPr>
      </w:pPr>
      <w:r>
        <w:rPr>
          <w:rFonts w:eastAsia="Times New Roman" w:cs="Times New Roman" w:ascii="Fira Sans" w:hAnsi="Fira Sans"/>
          <w:b/>
          <w:bCs/>
          <w:sz w:val="20"/>
          <w:szCs w:val="20"/>
          <w:lang w:eastAsia="pl-PL"/>
        </w:rPr>
        <w:t xml:space="preserve">Gminne Biuro Spisowe  w Mieroszowie 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360" w:before="360" w:after="240"/>
        <w:ind w:left="425" w:hanging="425"/>
        <w:contextualSpacing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imię (imiona) i nazwisko: 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360" w:after="240"/>
        <w:ind w:left="425" w:hanging="425"/>
        <w:contextualSpacing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urodzenia: 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360" w:after="240"/>
        <w:ind w:left="425" w:hanging="425"/>
        <w:contextualSpacing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zamieszkania …………………………………………………………………………………………...</w:t>
      </w:r>
    </w:p>
    <w:p>
      <w:pPr>
        <w:pStyle w:val="ListParagraph"/>
        <w:numPr>
          <w:ilvl w:val="0"/>
          <w:numId w:val="1"/>
        </w:numPr>
        <w:spacing w:lineRule="auto" w:line="360" w:before="360" w:after="240"/>
        <w:ind w:left="425" w:hanging="425"/>
        <w:contextualSpacing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numer telefonu………………………………………………………………………………………………..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360" w:after="240"/>
        <w:ind w:left="425" w:hanging="425"/>
        <w:contextualSpacing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e-mail: ………..….……………………………………………………………………………………..</w:t>
      </w:r>
    </w:p>
    <w:p>
      <w:pPr>
        <w:pStyle w:val="Normal"/>
        <w:spacing w:lineRule="auto" w:line="240" w:before="480" w:after="0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Oświadczam, że*:</w:t>
      </w:r>
    </w:p>
    <w:p>
      <w:pPr>
        <w:pStyle w:val="Normal"/>
        <w:widowControl/>
        <w:bidi w:val="0"/>
        <w:spacing w:lineRule="auto" w:line="240" w:before="480" w:after="0"/>
        <w:ind w:left="-624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-230505</wp:posOffset>
                </wp:positionH>
                <wp:positionV relativeFrom="paragraph">
                  <wp:posOffset>299720</wp:posOffset>
                </wp:positionV>
                <wp:extent cx="104140" cy="10414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1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-18.15pt;margin-top:23.6pt;width:8.1pt;height:8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Nachlieli CLM" w:hAnsi="Nachlieli CLM"/>
          <w:color w:val="FFFFFF"/>
          <w:sz w:val="20"/>
          <w:szCs w:val="20"/>
          <w:lang w:eastAsia="pl-PL"/>
        </w:rPr>
        <w:t xml:space="preserve">       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nie byłam(-em) skazana(-y) prawomocnym wyrokiem za umyślne przestępstwo lub umyślne przestępstwo    </w:t>
        <w:tab/>
        <w:t>skarbowe;</w:t>
      </w:r>
    </w:p>
    <w:p>
      <w:pPr>
        <w:pStyle w:val="Normal"/>
        <w:spacing w:lineRule="auto" w:line="240" w:before="480" w:after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-230505</wp:posOffset>
                </wp:positionH>
                <wp:positionV relativeFrom="paragraph">
                  <wp:posOffset>299720</wp:posOffset>
                </wp:positionV>
                <wp:extent cx="104140" cy="104140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1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-18.15pt;margin-top:23.6pt;width:8.1pt;height:8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posiadam co najmniej średnie wykształcenie;</w:t>
      </w:r>
    </w:p>
    <w:p>
      <w:pPr>
        <w:pStyle w:val="Normal"/>
        <w:spacing w:lineRule="auto" w:line="240" w:before="480" w:after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-230505</wp:posOffset>
                </wp:positionH>
                <wp:positionV relativeFrom="paragraph">
                  <wp:posOffset>299720</wp:posOffset>
                </wp:positionV>
                <wp:extent cx="104140" cy="104140"/>
                <wp:effectExtent l="0" t="0" r="0" b="0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1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-18.15pt;margin-top:23.6pt;width:8.1pt;height:8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Nachlieli CLM" w:hAnsi="Nachlieli CLM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posługuję się językiem polskim w mowie i piśmie:</w:t>
      </w:r>
    </w:p>
    <w:p>
      <w:pPr>
        <w:pStyle w:val="Normal"/>
        <w:spacing w:lineRule="auto" w:line="240" w:before="480" w:after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-230505</wp:posOffset>
                </wp:positionH>
                <wp:positionV relativeFrom="paragraph">
                  <wp:posOffset>299720</wp:posOffset>
                </wp:positionV>
                <wp:extent cx="104140" cy="104140"/>
                <wp:effectExtent l="0" t="0" r="0" b="0"/>
                <wp:wrapNone/>
                <wp:docPr id="4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1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-18.15pt;margin-top:23.6pt;width:8.1pt;height:8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jestem świadoma(-y)</w:t>
      </w:r>
      <w:bookmarkStart w:id="0" w:name="_GoBack"/>
      <w:bookmarkEnd w:id="0"/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odpowiedzialności karnej za złożenie fałszywego oświadczenia. Oświadczenie składam pod                     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…………………………………………………………………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* Należy wpisać </w:t>
      </w:r>
      <w:r>
        <w:rPr>
          <w:rFonts w:eastAsia="Times New Roman" w:cs="Times New Roman" w:ascii="Fira Sans" w:hAnsi="Fira Sans"/>
          <w:b/>
          <w:sz w:val="20"/>
          <w:szCs w:val="20"/>
          <w:lang w:eastAsia="pl-PL"/>
        </w:rPr>
        <w:t>X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w kratce obok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achlieli CLM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Fira Sans" w:hAnsi="Fira Sans"/>
      <w:sz w:val="19"/>
      <w:szCs w:val="28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Znakinumeracji">
    <w:name w:val="Znaki numeracji"/>
    <w:qFormat/>
    <w:rPr/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LibreOffice/6.2.4.2$Windows_x86 LibreOffice_project/2412653d852ce75f65fbfa83fb7e7b669a126d64</Application>
  <Pages>1</Pages>
  <Words>104</Words>
  <Characters>878</Characters>
  <CharactersWithSpaces>999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2021-01-27T14:50:00Z</dcterms:created>
  <dc:creator>ADA</dc:creator>
  <dc:description/>
  <dc:language>pl-PL</dc:language>
  <cp:lastModifiedBy/>
  <cp:lastPrinted>2021-01-29T14:01:46Z</cp:lastPrinted>
  <dcterms:modified xsi:type="dcterms:W3CDTF">2021-02-01T12:37:41Z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